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DA9" w:rsidRPr="00647648" w:rsidRDefault="00E31DA9" w:rsidP="00773DDA">
      <w:pPr>
        <w:rPr>
          <w:rFonts w:ascii="Palatino Linotype" w:hAnsi="Palatino Linotype"/>
          <w:lang w:val="en-US"/>
        </w:rPr>
      </w:pPr>
      <w:bookmarkStart w:id="0" w:name="_GoBack"/>
      <w:r>
        <w:rPr>
          <w:rFonts w:ascii="Palatino Linotype" w:hAnsi="Palatino Linotype"/>
          <w:lang w:val="en-US"/>
        </w:rPr>
        <w:t>@1.</w:t>
      </w:r>
    </w:p>
    <w:p w:rsidR="00E31DA9" w:rsidRDefault="00E31DA9" w:rsidP="00773DDA">
      <w:pPr>
        <w:rPr>
          <w:rFonts w:ascii="Palatino Linotype" w:hAnsi="Palatino Linotype"/>
          <w:lang w:val="en-US"/>
        </w:rPr>
      </w:pPr>
      <w:r w:rsidRPr="00647648">
        <w:rPr>
          <w:rFonts w:ascii="Palatino Linotype" w:hAnsi="Palatino Linotype"/>
          <w:lang w:val="en-US"/>
        </w:rPr>
        <w:t>The world economy is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arithmetic sum of the national economies of all countries of the world and universal link between national economies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 set of national economic systems that form a single, dynamic, integral system</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universal link between national economies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@2.</w:t>
      </w:r>
    </w:p>
    <w:p w:rsidR="00E31DA9" w:rsidRDefault="00E31DA9" w:rsidP="00773DDA">
      <w:pPr>
        <w:rPr>
          <w:rFonts w:ascii="Palatino Linotype" w:hAnsi="Palatino Linotype"/>
          <w:lang w:val="en-US"/>
        </w:rPr>
      </w:pPr>
      <w:r w:rsidRPr="00647648">
        <w:rPr>
          <w:rFonts w:ascii="Palatino Linotype" w:hAnsi="Palatino Linotype"/>
          <w:lang w:val="en-US"/>
        </w:rPr>
        <w:t>The subject of the study of the world economy is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economic relations between economic entities of different countries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connections and interconnections arising from the functioning of the world economy - both the economy as a whole and its individual links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forms and types of international cooperation between the state and their economic entities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 scientific display of world economic processes, the study of their connections and interrelationships, giving rise to certain economic and other phenomena, tendencies, patterns and dynamics of these processes</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@3.</w:t>
      </w:r>
    </w:p>
    <w:p w:rsidR="00E31DA9" w:rsidRDefault="00E31DA9" w:rsidP="00773DDA">
      <w:pPr>
        <w:rPr>
          <w:rFonts w:ascii="Palatino Linotype" w:hAnsi="Palatino Linotype"/>
          <w:lang w:val="en-US"/>
        </w:rPr>
      </w:pPr>
      <w:r w:rsidRPr="00647648">
        <w:rPr>
          <w:rFonts w:ascii="Palatino Linotype" w:hAnsi="Palatino Linotype"/>
          <w:lang w:val="en-US"/>
        </w:rPr>
        <w:t>The main indicators of the development of the world economy are (6</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national income, gross domestic product, gross national product, including per capita, the volume of world trade, the value of exports and imports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population, industrial and agricultural production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export, import, foreign trade quotas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@4.</w:t>
      </w:r>
    </w:p>
    <w:p w:rsidR="00E31DA9" w:rsidRDefault="00E31DA9" w:rsidP="00773DDA">
      <w:pPr>
        <w:rPr>
          <w:rFonts w:ascii="Palatino Linotype" w:hAnsi="Palatino Linotype"/>
          <w:lang w:val="en-US"/>
        </w:rPr>
      </w:pPr>
      <w:r w:rsidRPr="00647648">
        <w:rPr>
          <w:rFonts w:ascii="Palatino Linotype" w:hAnsi="Palatino Linotype"/>
          <w:lang w:val="en-US"/>
        </w:rPr>
        <w:t>The world economy as a set of interconnected and interdependent national economies has emerged</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during the time of Ancient Rome</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during the geographical open XV-XVI</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in the period after the Second World War</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after the industrial revolution, during the growth of capitalism into its monopoly stage at the end of the 19th and 20th centuries</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@5.</w:t>
      </w:r>
    </w:p>
    <w:p w:rsidR="00E31DA9" w:rsidRDefault="00E31DA9" w:rsidP="00773DDA">
      <w:pPr>
        <w:rPr>
          <w:rFonts w:ascii="Palatino Linotype" w:hAnsi="Palatino Linotype"/>
          <w:lang w:val="en-US"/>
        </w:rPr>
      </w:pPr>
      <w:r w:rsidRPr="00647648">
        <w:rPr>
          <w:rFonts w:ascii="Palatino Linotype" w:hAnsi="Palatino Linotype"/>
          <w:lang w:val="en-US"/>
        </w:rPr>
        <w:t>The modern world economy is based 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military strength after the industrial revolution, during the growth of capitalism into its monopoly stage at the end of the 19th and 20th centuries, foreign economic coercion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foreign economic coercion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on the strength of merchant capital</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on the principles of a market economy, objective laws of the international division of labor, internationalization of production and capital</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@6.</w:t>
      </w:r>
    </w:p>
    <w:p w:rsidR="00E31DA9" w:rsidRDefault="00E31DA9" w:rsidP="00773DDA">
      <w:pPr>
        <w:rPr>
          <w:rFonts w:ascii="Palatino Linotype" w:hAnsi="Palatino Linotype"/>
          <w:lang w:val="en-US"/>
        </w:rPr>
      </w:pPr>
      <w:r w:rsidRPr="00647648">
        <w:rPr>
          <w:rFonts w:ascii="Palatino Linotype" w:hAnsi="Palatino Linotype"/>
          <w:lang w:val="en-US"/>
        </w:rPr>
        <w:t xml:space="preserve">Which group of countries by income level does the </w:t>
      </w:r>
      <w:smartTag w:uri="urn:schemas-microsoft-com:office:smarttags" w:element="PlaceType">
        <w:smartTag w:uri="urn:schemas-microsoft-com:office:smarttags" w:element="place">
          <w:r w:rsidRPr="00647648">
            <w:rPr>
              <w:rFonts w:ascii="Palatino Linotype" w:hAnsi="Palatino Linotype"/>
              <w:lang w:val="en-US"/>
            </w:rPr>
            <w:t>Republic</w:t>
          </w:r>
        </w:smartTag>
        <w:r w:rsidRPr="00647648">
          <w:rPr>
            <w:rFonts w:ascii="Palatino Linotype" w:hAnsi="Palatino Linotype"/>
            <w:lang w:val="en-US"/>
          </w:rPr>
          <w:t xml:space="preserve"> of </w:t>
        </w:r>
        <w:smartTag w:uri="urn:schemas-microsoft-com:office:smarttags" w:element="PlaceName">
          <w:r w:rsidRPr="00647648">
            <w:rPr>
              <w:rFonts w:ascii="Palatino Linotype" w:hAnsi="Palatino Linotype"/>
              <w:lang w:val="en-US"/>
            </w:rPr>
            <w:t>Tajikistan</w:t>
          </w:r>
        </w:smartTag>
      </w:smartTag>
      <w:r w:rsidRPr="00647648">
        <w:rPr>
          <w:rFonts w:ascii="Palatino Linotype" w:hAnsi="Palatino Linotype"/>
          <w:lang w:val="en-US"/>
        </w:rPr>
        <w:t xml:space="preserve"> belong to</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low-income countries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lower middle income countries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to upper middle-income countries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to high-income countries</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@7.</w:t>
      </w:r>
    </w:p>
    <w:p w:rsidR="00E31DA9" w:rsidRDefault="00E31DA9" w:rsidP="00773DDA">
      <w:pPr>
        <w:rPr>
          <w:rFonts w:ascii="Palatino Linotype" w:hAnsi="Palatino Linotype"/>
          <w:lang w:val="en-US"/>
        </w:rPr>
      </w:pPr>
      <w:r w:rsidRPr="00647648">
        <w:rPr>
          <w:rFonts w:ascii="Palatino Linotype" w:hAnsi="Palatino Linotype"/>
          <w:lang w:val="en-US"/>
        </w:rPr>
        <w:t xml:space="preserve">What economy does the economy of the </w:t>
      </w:r>
      <w:smartTag w:uri="urn:schemas-microsoft-com:office:smarttags" w:element="PlaceType">
        <w:smartTag w:uri="urn:schemas-microsoft-com:office:smarttags" w:element="place">
          <w:r w:rsidRPr="00647648">
            <w:rPr>
              <w:rFonts w:ascii="Palatino Linotype" w:hAnsi="Palatino Linotype"/>
              <w:lang w:val="en-US"/>
            </w:rPr>
            <w:t>Republic</w:t>
          </w:r>
        </w:smartTag>
        <w:r w:rsidRPr="00647648">
          <w:rPr>
            <w:rFonts w:ascii="Palatino Linotype" w:hAnsi="Palatino Linotype"/>
            <w:lang w:val="en-US"/>
          </w:rPr>
          <w:t xml:space="preserve"> of </w:t>
        </w:r>
        <w:smartTag w:uri="urn:schemas-microsoft-com:office:smarttags" w:element="PlaceName">
          <w:r w:rsidRPr="00647648">
            <w:rPr>
              <w:rFonts w:ascii="Palatino Linotype" w:hAnsi="Palatino Linotype"/>
              <w:lang w:val="en-US"/>
            </w:rPr>
            <w:t>Tajikistan</w:t>
          </w:r>
        </w:smartTag>
      </w:smartTag>
      <w:r w:rsidRPr="00647648">
        <w:rPr>
          <w:rFonts w:ascii="Palatino Linotype" w:hAnsi="Palatino Linotype"/>
          <w:lang w:val="en-US"/>
        </w:rPr>
        <w:t xml:space="preserve"> belong to</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to the economies of developing countries and high-income countries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to an industrial, market economy</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to an economy of a transitional type or a transforming economy</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to a mixed economy</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@8.</w:t>
      </w:r>
    </w:p>
    <w:p w:rsidR="00E31DA9" w:rsidRDefault="00E31DA9" w:rsidP="00773DDA">
      <w:pPr>
        <w:rPr>
          <w:rFonts w:ascii="Palatino Linotype" w:hAnsi="Palatino Linotype"/>
          <w:lang w:val="en-US"/>
        </w:rPr>
      </w:pPr>
      <w:r w:rsidRPr="00647648">
        <w:rPr>
          <w:rFonts w:ascii="Palatino Linotype" w:hAnsi="Palatino Linotype"/>
          <w:lang w:val="en-US"/>
        </w:rPr>
        <w:t>The quantitative indicators (indicators</w:t>
      </w:r>
      <w:r>
        <w:rPr>
          <w:rFonts w:ascii="Palatino Linotype" w:hAnsi="Palatino Linotype"/>
          <w:lang w:val="en-US"/>
        </w:rPr>
        <w:t xml:space="preserve">) </w:t>
      </w:r>
      <w:r w:rsidRPr="00647648">
        <w:rPr>
          <w:rFonts w:ascii="Palatino Linotype" w:hAnsi="Palatino Linotype"/>
          <w:lang w:val="en-US"/>
        </w:rPr>
        <w:t>of the openness of the national economy in relation to the world include (6</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share of exports, imports, foreign trade turnover in the gross domestic product, i.e. export, import and foreign trade quotas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the average level of import tariffs and import tariffs by product group</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gross domestic product per capita</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 ratio of the country's gross domestic product to world GDP</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@9.</w:t>
      </w:r>
    </w:p>
    <w:p w:rsidR="00E31DA9" w:rsidRDefault="00E31DA9" w:rsidP="00773DDA">
      <w:pPr>
        <w:rPr>
          <w:rFonts w:ascii="Palatino Linotype" w:hAnsi="Palatino Linotype"/>
          <w:lang w:val="en-US"/>
        </w:rPr>
      </w:pPr>
      <w:r w:rsidRPr="00647648">
        <w:rPr>
          <w:rFonts w:ascii="Palatino Linotype" w:hAnsi="Palatino Linotype"/>
          <w:lang w:val="en-US"/>
        </w:rPr>
        <w:t xml:space="preserve">What economy does the economy of the </w:t>
      </w:r>
      <w:smartTag w:uri="urn:schemas-microsoft-com:office:smarttags" w:element="PlaceType">
        <w:smartTag w:uri="urn:schemas-microsoft-com:office:smarttags" w:element="place">
          <w:r w:rsidRPr="00647648">
            <w:rPr>
              <w:rFonts w:ascii="Palatino Linotype" w:hAnsi="Palatino Linotype"/>
              <w:lang w:val="en-US"/>
            </w:rPr>
            <w:t>Republic</w:t>
          </w:r>
        </w:smartTag>
        <w:r w:rsidRPr="00647648">
          <w:rPr>
            <w:rFonts w:ascii="Palatino Linotype" w:hAnsi="Palatino Linotype"/>
            <w:lang w:val="en-US"/>
          </w:rPr>
          <w:t xml:space="preserve"> of </w:t>
        </w:r>
        <w:smartTag w:uri="urn:schemas-microsoft-com:office:smarttags" w:element="PlaceName">
          <w:r w:rsidRPr="00647648">
            <w:rPr>
              <w:rFonts w:ascii="Palatino Linotype" w:hAnsi="Palatino Linotype"/>
              <w:lang w:val="en-US"/>
            </w:rPr>
            <w:t>Tajikistan</w:t>
          </w:r>
        </w:smartTag>
      </w:smartTag>
      <w:r w:rsidRPr="00647648">
        <w:rPr>
          <w:rFonts w:ascii="Palatino Linotype" w:hAnsi="Palatino Linotype"/>
          <w:lang w:val="en-US"/>
        </w:rPr>
        <w:t xml:space="preserve"> belong to (5</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to development economics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to a transitional and small open economy</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towards an open economy</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@10.</w:t>
      </w:r>
    </w:p>
    <w:p w:rsidR="00E31DA9" w:rsidRDefault="00E31DA9" w:rsidP="00773DDA">
      <w:pPr>
        <w:rPr>
          <w:rFonts w:ascii="Palatino Linotype" w:hAnsi="Palatino Linotype"/>
          <w:lang w:val="en-US"/>
        </w:rPr>
      </w:pPr>
      <w:r w:rsidRPr="00647648">
        <w:rPr>
          <w:rFonts w:ascii="Palatino Linotype" w:hAnsi="Palatino Linotype"/>
          <w:lang w:val="en-US"/>
        </w:rPr>
        <w:t>The industrialized countries account for</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75% of the world national product and 50% of world trade</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25% of world national product and 30% of world trade</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30% of world national product and 50% of world trade</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50% of the world national product and 2/3 of the world trade</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@11.</w:t>
      </w:r>
    </w:p>
    <w:p w:rsidR="00E31DA9" w:rsidRDefault="00E31DA9" w:rsidP="00773DDA">
      <w:pPr>
        <w:rPr>
          <w:rFonts w:ascii="Palatino Linotype" w:hAnsi="Palatino Linotype"/>
          <w:lang w:val="en-US"/>
        </w:rPr>
      </w:pPr>
      <w:r w:rsidRPr="00647648">
        <w:rPr>
          <w:rFonts w:ascii="Palatino Linotype" w:hAnsi="Palatino Linotype"/>
          <w:lang w:val="en-US"/>
        </w:rPr>
        <w:t>The economic features of globalization include (0</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 sharp increase in international trade, capital flows and labor migration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strengthening the liberalization of the world economy</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an unprecedented increase in information and financial flows, an increase in the level and scale of concentration and centralization of capital, the growth of transnational corporations, industrial and financial groups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@12.</w:t>
      </w:r>
    </w:p>
    <w:p w:rsidR="00E31DA9" w:rsidRDefault="00E31DA9" w:rsidP="00773DDA">
      <w:pPr>
        <w:rPr>
          <w:rFonts w:ascii="Palatino Linotype" w:hAnsi="Palatino Linotype"/>
          <w:lang w:val="en-US"/>
        </w:rPr>
      </w:pPr>
      <w:r w:rsidRPr="00647648">
        <w:rPr>
          <w:rFonts w:ascii="Palatino Linotype" w:hAnsi="Palatino Linotype"/>
          <w:lang w:val="en-US"/>
        </w:rPr>
        <w:t>The "Seven" countries include "</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Austria</w:t>
        </w:r>
      </w:smartTag>
      <w:r w:rsidRPr="00647648">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Belgium</w:t>
        </w:r>
      </w:smartTag>
      <w:r w:rsidRPr="00647648">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Luxembourg</w:t>
        </w:r>
      </w:smartTag>
      <w:r w:rsidRPr="00647648">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Brazil</w:t>
        </w:r>
      </w:smartTag>
      <w:r w:rsidRPr="00647648">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Argentina</w:t>
        </w:r>
      </w:smartTag>
      <w:r w:rsidRPr="00647648">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Chile</w:t>
        </w:r>
      </w:smartTag>
      <w:r w:rsidRPr="00647648">
        <w:rPr>
          <w:rFonts w:ascii="Palatino Linotype" w:hAnsi="Palatino Linotype"/>
          <w:lang w:val="en-US"/>
        </w:rPr>
        <w:t xml:space="preserve">, </w:t>
      </w:r>
      <w:smartTag w:uri="urn:schemas-microsoft-com:office:smarttags" w:element="place">
        <w:smartTag w:uri="urn:schemas-microsoft-com:office:smarttags" w:element="country-region">
          <w:r w:rsidRPr="00647648">
            <w:rPr>
              <w:rFonts w:ascii="Palatino Linotype" w:hAnsi="Palatino Linotype"/>
              <w:lang w:val="en-US"/>
            </w:rPr>
            <w:t>South Korea</w:t>
          </w:r>
        </w:smartTag>
      </w:smartTag>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Russia</w:t>
        </w:r>
      </w:smartTag>
      <w:r w:rsidRPr="00647648">
        <w:rPr>
          <w:rFonts w:ascii="Palatino Linotype" w:hAnsi="Palatino Linotype"/>
          <w:lang w:val="en-US"/>
        </w:rPr>
        <w:t xml:space="preserve">, Chin, DPRK, </w:t>
      </w:r>
      <w:smartTag w:uri="urn:schemas-microsoft-com:office:smarttags" w:element="country-region">
        <w:r w:rsidRPr="00647648">
          <w:rPr>
            <w:rFonts w:ascii="Palatino Linotype" w:hAnsi="Palatino Linotype"/>
            <w:lang w:val="en-US"/>
          </w:rPr>
          <w:t>Iran</w:t>
        </w:r>
      </w:smartTag>
      <w:r w:rsidRPr="00647648">
        <w:rPr>
          <w:rFonts w:ascii="Palatino Linotype" w:hAnsi="Palatino Linotype"/>
          <w:lang w:val="en-US"/>
        </w:rPr>
        <w:t xml:space="preserve">, </w:t>
      </w:r>
      <w:smartTag w:uri="urn:schemas-microsoft-com:office:smarttags" w:element="City">
        <w:r w:rsidRPr="00647648">
          <w:rPr>
            <w:rFonts w:ascii="Palatino Linotype" w:hAnsi="Palatino Linotype"/>
            <w:lang w:val="en-US"/>
          </w:rPr>
          <w:t>Arab</w:t>
        </w:r>
      </w:smartTag>
      <w:r w:rsidRPr="00647648">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Greece</w:t>
        </w:r>
      </w:smartTag>
      <w:r w:rsidRPr="00647648">
        <w:rPr>
          <w:rFonts w:ascii="Palatino Linotype" w:hAnsi="Palatino Linotype"/>
          <w:lang w:val="en-US"/>
        </w:rPr>
        <w:t xml:space="preserve">, </w:t>
      </w:r>
      <w:smartTag w:uri="urn:schemas-microsoft-com:office:smarttags" w:element="place">
        <w:smartTag w:uri="urn:schemas-microsoft-com:office:smarttags" w:element="country-region">
          <w:r w:rsidRPr="00647648">
            <w:rPr>
              <w:rFonts w:ascii="Palatino Linotype" w:hAnsi="Palatino Linotype"/>
              <w:lang w:val="en-US"/>
            </w:rPr>
            <w:t>Turkey</w:t>
          </w:r>
        </w:smartTag>
      </w:smartTag>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USA</w:t>
        </w:r>
      </w:smartTag>
      <w:r w:rsidRPr="00647648">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Canada</w:t>
        </w:r>
      </w:smartTag>
      <w:r w:rsidRPr="00647648">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UK</w:t>
        </w:r>
      </w:smartTag>
      <w:r w:rsidRPr="00647648">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Germany</w:t>
        </w:r>
      </w:smartTag>
      <w:r w:rsidRPr="00647648">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Italy</w:t>
        </w:r>
      </w:smartTag>
      <w:r w:rsidRPr="00647648">
        <w:rPr>
          <w:rFonts w:ascii="Palatino Linotype" w:hAnsi="Palatino Linotype"/>
          <w:lang w:val="en-US"/>
        </w:rPr>
        <w:t xml:space="preserve">, </w:t>
      </w:r>
      <w:smartTag w:uri="urn:schemas-microsoft-com:office:smarttags" w:element="country-region">
        <w:r w:rsidRPr="00647648">
          <w:rPr>
            <w:rFonts w:ascii="Palatino Linotype" w:hAnsi="Palatino Linotype"/>
            <w:lang w:val="en-US"/>
          </w:rPr>
          <w:t>France</w:t>
        </w:r>
      </w:smartTag>
      <w:r w:rsidRPr="00647648">
        <w:rPr>
          <w:rFonts w:ascii="Palatino Linotype" w:hAnsi="Palatino Linotype"/>
          <w:lang w:val="en-US"/>
        </w:rPr>
        <w:t xml:space="preserve">, </w:t>
      </w:r>
      <w:smartTag w:uri="urn:schemas-microsoft-com:office:smarttags" w:element="place">
        <w:smartTag w:uri="urn:schemas-microsoft-com:office:smarttags" w:element="country-region">
          <w:r w:rsidRPr="00647648">
            <w:rPr>
              <w:rFonts w:ascii="Palatino Linotype" w:hAnsi="Palatino Linotype"/>
              <w:lang w:val="en-US"/>
            </w:rPr>
            <w:t>Japan</w:t>
          </w:r>
        </w:smartTag>
      </w:smartTag>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 xml:space="preserve">MEX, </w:t>
      </w:r>
      <w:smartTag w:uri="urn:schemas-microsoft-com:office:smarttags" w:element="country-region">
        <w:r w:rsidRPr="00647648">
          <w:rPr>
            <w:rFonts w:ascii="Palatino Linotype" w:hAnsi="Palatino Linotype"/>
            <w:lang w:val="en-US"/>
          </w:rPr>
          <w:t>Algeria</w:t>
        </w:r>
      </w:smartTag>
      <w:r w:rsidRPr="00647648">
        <w:rPr>
          <w:rFonts w:ascii="Palatino Linotype" w:hAnsi="Palatino Linotype"/>
          <w:lang w:val="en-US"/>
        </w:rPr>
        <w:t xml:space="preserve">, JDN, </w:t>
      </w:r>
      <w:smartTag w:uri="urn:schemas-microsoft-com:office:smarttags" w:element="City">
        <w:r w:rsidRPr="00647648">
          <w:rPr>
            <w:rFonts w:ascii="Palatino Linotype" w:hAnsi="Palatino Linotype"/>
            <w:lang w:val="en-US"/>
          </w:rPr>
          <w:t>PKN</w:t>
        </w:r>
      </w:smartTag>
      <w:r w:rsidRPr="00647648">
        <w:rPr>
          <w:rFonts w:ascii="Palatino Linotype" w:hAnsi="Palatino Linotype"/>
          <w:lang w:val="en-US"/>
        </w:rPr>
        <w:t xml:space="preserve">, </w:t>
      </w:r>
      <w:smartTag w:uri="urn:schemas-microsoft-com:office:smarttags" w:element="State">
        <w:r w:rsidRPr="00647648">
          <w:rPr>
            <w:rFonts w:ascii="Palatino Linotype" w:hAnsi="Palatino Linotype"/>
            <w:lang w:val="en-US"/>
          </w:rPr>
          <w:t>IND</w:t>
        </w:r>
      </w:smartTag>
      <w:r w:rsidRPr="00647648">
        <w:rPr>
          <w:rFonts w:ascii="Palatino Linotype" w:hAnsi="Palatino Linotype"/>
          <w:lang w:val="en-US"/>
        </w:rPr>
        <w:t xml:space="preserve">, UKR, </w:t>
      </w:r>
      <w:smartTag w:uri="urn:schemas-microsoft-com:office:smarttags" w:element="place">
        <w:smartTag w:uri="urn:schemas-microsoft-com:office:smarttags" w:element="country-region">
          <w:r w:rsidRPr="00647648">
            <w:rPr>
              <w:rFonts w:ascii="Palatino Linotype" w:hAnsi="Palatino Linotype"/>
              <w:lang w:val="en-US"/>
            </w:rPr>
            <w:t>Poland</w:t>
          </w:r>
        </w:smartTag>
      </w:smartTag>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smartTag w:uri="urn:schemas-microsoft-com:office:smarttags" w:element="place">
        <w:r w:rsidRPr="00647648">
          <w:rPr>
            <w:rFonts w:ascii="Palatino Linotype" w:hAnsi="Palatino Linotype"/>
            <w:lang w:val="en-US"/>
          </w:rPr>
          <w:t>Latin America</w:t>
        </w:r>
      </w:smartTag>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@13.</w:t>
      </w:r>
    </w:p>
    <w:p w:rsidR="00E31DA9" w:rsidRDefault="00E31DA9" w:rsidP="00773DDA">
      <w:pPr>
        <w:rPr>
          <w:rFonts w:ascii="Palatino Linotype" w:hAnsi="Palatino Linotype"/>
          <w:lang w:val="en-US"/>
        </w:rPr>
      </w:pPr>
      <w:r w:rsidRPr="00647648">
        <w:rPr>
          <w:rFonts w:ascii="Palatino Linotype" w:hAnsi="Palatino Linotype"/>
          <w:lang w:val="en-US"/>
        </w:rPr>
        <w:t>Most of the developing countries are located in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smartTag w:uri="urn:schemas-microsoft-com:office:smarttags" w:element="place">
        <w:r w:rsidRPr="00647648">
          <w:rPr>
            <w:rFonts w:ascii="Palatino Linotype" w:hAnsi="Palatino Linotype"/>
            <w:lang w:val="en-US"/>
          </w:rPr>
          <w:t>Asia</w:t>
        </w:r>
      </w:smartTag>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 xml:space="preserve">in </w:t>
      </w:r>
      <w:smartTag w:uri="urn:schemas-microsoft-com:office:smarttags" w:element="place">
        <w:r w:rsidRPr="00647648">
          <w:rPr>
            <w:rFonts w:ascii="Palatino Linotype" w:hAnsi="Palatino Linotype"/>
            <w:lang w:val="en-US"/>
          </w:rPr>
          <w:t>Africa</w:t>
        </w:r>
      </w:smartTag>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 xml:space="preserve">in </w:t>
      </w:r>
      <w:smartTag w:uri="urn:schemas-microsoft-com:office:smarttags" w:element="place">
        <w:r w:rsidRPr="00647648">
          <w:rPr>
            <w:rFonts w:ascii="Palatino Linotype" w:hAnsi="Palatino Linotype"/>
            <w:lang w:val="en-US"/>
          </w:rPr>
          <w:t>Latin America</w:t>
        </w:r>
      </w:smartTag>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smartTag w:uri="urn:schemas-microsoft-com:office:smarttags" w:element="place">
        <w:smartTag w:uri="urn:schemas-microsoft-com:office:smarttags" w:element="country-region">
          <w:r w:rsidRPr="00647648">
            <w:rPr>
              <w:rFonts w:ascii="Palatino Linotype" w:hAnsi="Palatino Linotype"/>
              <w:lang w:val="en-US"/>
            </w:rPr>
            <w:t>Mexico</w:t>
          </w:r>
        </w:smartTag>
      </w:smartTag>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smartTag w:uri="urn:schemas-microsoft-com:office:smarttags" w:element="place">
        <w:r w:rsidRPr="00647648">
          <w:rPr>
            <w:rFonts w:ascii="Palatino Linotype" w:hAnsi="Palatino Linotype"/>
            <w:lang w:val="en-US"/>
          </w:rPr>
          <w:t>Europe</w:t>
        </w:r>
      </w:smartTag>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@14.</w:t>
      </w:r>
    </w:p>
    <w:p w:rsidR="00E31DA9" w:rsidRDefault="00E31DA9" w:rsidP="00773DDA">
      <w:pPr>
        <w:rPr>
          <w:rFonts w:ascii="Palatino Linotype" w:hAnsi="Palatino Linotype"/>
          <w:lang w:val="en-US"/>
        </w:rPr>
      </w:pPr>
      <w:r w:rsidRPr="00647648">
        <w:rPr>
          <w:rFonts w:ascii="Palatino Linotype" w:hAnsi="Palatino Linotype"/>
          <w:lang w:val="en-US"/>
        </w:rPr>
        <w:t>The number of high-income countries exceeds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10</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20</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30</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40</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56</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@15.</w:t>
      </w:r>
    </w:p>
    <w:p w:rsidR="00E31DA9" w:rsidRDefault="00E31DA9" w:rsidP="00773DDA">
      <w:pPr>
        <w:rPr>
          <w:rFonts w:ascii="Palatino Linotype" w:hAnsi="Palatino Linotype"/>
          <w:lang w:val="en-US"/>
        </w:rPr>
      </w:pPr>
      <w:r w:rsidRPr="00647648">
        <w:rPr>
          <w:rFonts w:ascii="Palatino Linotype" w:hAnsi="Palatino Linotype"/>
          <w:lang w:val="en-US"/>
        </w:rPr>
        <w:t>Provides a theoretical basis for globalization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Keynesian model</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non-liberal model</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monetarism</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institutionalism</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@16.</w:t>
      </w:r>
    </w:p>
    <w:p w:rsidR="00E31DA9" w:rsidRDefault="00E31DA9" w:rsidP="00773DDA">
      <w:pPr>
        <w:rPr>
          <w:rFonts w:ascii="Palatino Linotype" w:hAnsi="Palatino Linotype"/>
          <w:lang w:val="en-US"/>
        </w:rPr>
      </w:pPr>
      <w:r w:rsidRPr="00647648">
        <w:rPr>
          <w:rFonts w:ascii="Palatino Linotype" w:hAnsi="Palatino Linotype"/>
          <w:lang w:val="en-US"/>
        </w:rPr>
        <w:t>The number of low-income countries exceeds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80</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40</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70</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60</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76</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@17.</w:t>
      </w:r>
    </w:p>
    <w:p w:rsidR="00E31DA9" w:rsidRDefault="00E31DA9" w:rsidP="00773DDA">
      <w:pPr>
        <w:rPr>
          <w:rFonts w:ascii="Palatino Linotype" w:hAnsi="Palatino Linotype"/>
          <w:lang w:val="en-US"/>
        </w:rPr>
      </w:pPr>
      <w:r w:rsidRPr="00647648">
        <w:rPr>
          <w:rFonts w:ascii="Palatino Linotype" w:hAnsi="Palatino Linotype"/>
          <w:lang w:val="en-US"/>
        </w:rPr>
        <w:t>The number of countries with lower middle incomes exceeds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80</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40</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70</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60</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76</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@18.</w:t>
      </w:r>
    </w:p>
    <w:p w:rsidR="00E31DA9" w:rsidRDefault="00E31DA9" w:rsidP="00773DDA">
      <w:pPr>
        <w:rPr>
          <w:rFonts w:ascii="Palatino Linotype" w:hAnsi="Palatino Linotype"/>
          <w:lang w:val="en-US"/>
        </w:rPr>
      </w:pPr>
      <w:r w:rsidRPr="00647648">
        <w:rPr>
          <w:rFonts w:ascii="Palatino Linotype" w:hAnsi="Palatino Linotype"/>
          <w:lang w:val="en-US"/>
        </w:rPr>
        <w:t>The number of upper middle-income countries exceeds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65</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46</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28</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35</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56</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@19.</w:t>
      </w:r>
    </w:p>
    <w:p w:rsidR="00E31DA9" w:rsidRDefault="00E31DA9" w:rsidP="00773DDA">
      <w:pPr>
        <w:rPr>
          <w:rFonts w:ascii="Palatino Linotype" w:hAnsi="Palatino Linotype"/>
          <w:lang w:val="en-US"/>
        </w:rPr>
      </w:pPr>
      <w:r w:rsidRPr="00647648">
        <w:rPr>
          <w:rFonts w:ascii="Palatino Linotype" w:hAnsi="Palatino Linotype"/>
          <w:lang w:val="en-US"/>
        </w:rPr>
        <w:t>For industrialized countries are characteristic</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mature forms of internationalization of production and capital</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persistent financial crises, countries with economies in transition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constant growth of exports and its share in GDP</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negative foreign trade balance</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@20.</w:t>
      </w:r>
    </w:p>
    <w:p w:rsidR="00E31DA9" w:rsidRDefault="00E31DA9" w:rsidP="00773DDA">
      <w:pPr>
        <w:rPr>
          <w:rFonts w:ascii="Palatino Linotype" w:hAnsi="Palatino Linotype"/>
          <w:lang w:val="en-US"/>
        </w:rPr>
      </w:pPr>
      <w:r w:rsidRPr="00647648">
        <w:rPr>
          <w:rFonts w:ascii="Palatino Linotype" w:hAnsi="Palatino Linotype"/>
          <w:lang w:val="en-US"/>
        </w:rPr>
        <w:t>Benefited from globalization (6</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developing countries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countries with economies in transition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Rentiers and property owners, exporters of capital and technology, large, international, global firms, technology leaders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workers and farmers</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@21.</w:t>
      </w:r>
    </w:p>
    <w:p w:rsidR="00E31DA9" w:rsidRDefault="00E31DA9" w:rsidP="00773DDA">
      <w:pPr>
        <w:rPr>
          <w:rFonts w:ascii="Palatino Linotype" w:hAnsi="Palatino Linotype"/>
          <w:lang w:val="en-US"/>
        </w:rPr>
      </w:pPr>
      <w:r w:rsidRPr="00647648">
        <w:rPr>
          <w:rFonts w:ascii="Palatino Linotype" w:hAnsi="Palatino Linotype"/>
          <w:lang w:val="en-US"/>
        </w:rPr>
        <w:t>Currently, world trade is dominated by</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food products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manufactured products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raw materials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patents, licenses, engineering services, technologies and scientific knowledge</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@22.</w:t>
      </w:r>
    </w:p>
    <w:p w:rsidR="00E31DA9" w:rsidRDefault="00E31DA9" w:rsidP="00773DDA">
      <w:pPr>
        <w:rPr>
          <w:rFonts w:ascii="Palatino Linotype" w:hAnsi="Palatino Linotype"/>
          <w:lang w:val="en-US"/>
        </w:rPr>
      </w:pPr>
      <w:r w:rsidRPr="00647648">
        <w:rPr>
          <w:rFonts w:ascii="Palatino Linotype" w:hAnsi="Palatino Linotype"/>
          <w:lang w:val="en-US"/>
        </w:rPr>
        <w:t>National income is determined by (1</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summing up the income received by residents from the use of factors of production, i.e. interest on capital, rent and employee income</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deducting depreciation of fixed capital from gross domestic product</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adding net factor income to gross domestic product</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subtracting net domestic product from the gross national product</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@23.</w:t>
      </w:r>
    </w:p>
    <w:p w:rsidR="00E31DA9" w:rsidRDefault="00E31DA9" w:rsidP="00773DDA">
      <w:pPr>
        <w:rPr>
          <w:rFonts w:ascii="Palatino Linotype" w:hAnsi="Palatino Linotype"/>
          <w:lang w:val="en-US"/>
        </w:rPr>
      </w:pPr>
      <w:r w:rsidRPr="00647648">
        <w:rPr>
          <w:rFonts w:ascii="Palatino Linotype" w:hAnsi="Palatino Linotype"/>
          <w:lang w:val="en-US"/>
        </w:rPr>
        <w:t>Gross Domestic Product is determined by</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summing up national income and indirect taxes, adding net factor income to gross domestic product</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adding to net domestic product depreciation of amortization current production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adding net factor income to national income</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deduction from the gross national product of national income</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@24.</w:t>
      </w:r>
    </w:p>
    <w:p w:rsidR="00E31DA9" w:rsidRDefault="00E31DA9" w:rsidP="00773DDA">
      <w:pPr>
        <w:rPr>
          <w:rFonts w:ascii="Palatino Linotype" w:hAnsi="Palatino Linotype"/>
          <w:lang w:val="en-US"/>
        </w:rPr>
      </w:pPr>
      <w:r w:rsidRPr="00647648">
        <w:rPr>
          <w:rFonts w:ascii="Palatino Linotype" w:hAnsi="Palatino Linotype"/>
          <w:lang w:val="en-US"/>
        </w:rPr>
        <w:t>The policy of foreign economic liberalism (free trade</w:t>
      </w:r>
      <w:r>
        <w:rPr>
          <w:rFonts w:ascii="Palatino Linotype" w:hAnsi="Palatino Linotype"/>
          <w:lang w:val="en-US"/>
        </w:rPr>
        <w:t xml:space="preserve">) </w:t>
      </w:r>
      <w:r w:rsidRPr="00647648">
        <w:rPr>
          <w:rFonts w:ascii="Palatino Linotype" w:hAnsi="Palatino Linotype"/>
          <w:lang w:val="en-US"/>
        </w:rPr>
        <w:t>is pursued by countries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those who have achieved the greatest success in their development</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with a low level of industrialization of the economy, adding net factor income to gross domestic product</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agrarian-industrial</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have gained political independence</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@25.</w:t>
      </w:r>
    </w:p>
    <w:p w:rsidR="00E31DA9" w:rsidRDefault="00E31DA9" w:rsidP="00773DDA">
      <w:pPr>
        <w:rPr>
          <w:rFonts w:ascii="Palatino Linotype" w:hAnsi="Palatino Linotype"/>
          <w:lang w:val="en-US"/>
        </w:rPr>
      </w:pPr>
      <w:r w:rsidRPr="00647648">
        <w:rPr>
          <w:rFonts w:ascii="Palatino Linotype" w:hAnsi="Palatino Linotype"/>
          <w:lang w:val="en-US"/>
        </w:rPr>
        <w:t>The protectionist policy is aimed at</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expansion of imports from abroad</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protection of domestic production from foreign competitors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reduction in domestic exports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restrictions on the import of foreign capital, adding net factor income to gross domestic product</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@26.</w:t>
      </w:r>
    </w:p>
    <w:p w:rsidR="00E31DA9" w:rsidRDefault="00E31DA9" w:rsidP="00773DDA">
      <w:pPr>
        <w:rPr>
          <w:rFonts w:ascii="Palatino Linotype" w:hAnsi="Palatino Linotype"/>
          <w:lang w:val="en-US"/>
        </w:rPr>
      </w:pPr>
      <w:r w:rsidRPr="00647648">
        <w:rPr>
          <w:rFonts w:ascii="Palatino Linotype" w:hAnsi="Palatino Linotype"/>
          <w:lang w:val="en-US"/>
        </w:rPr>
        <w:t>Which of the following features are typical for developing countries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low level of development of productive forces, dependent position on industrialized countries, the transitional nature of internal socio-economic structures and production relations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high macroeconomic development trends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developed market relations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restrictions of foreign capital</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@27.</w:t>
      </w:r>
    </w:p>
    <w:p w:rsidR="00E31DA9" w:rsidRDefault="00E31DA9" w:rsidP="00773DDA">
      <w:pPr>
        <w:rPr>
          <w:rFonts w:ascii="Palatino Linotype" w:hAnsi="Palatino Linotype"/>
          <w:lang w:val="en-US"/>
        </w:rPr>
      </w:pPr>
      <w:r w:rsidRPr="00647648">
        <w:rPr>
          <w:rFonts w:ascii="Palatino Linotype" w:hAnsi="Palatino Linotype"/>
          <w:lang w:val="en-US"/>
        </w:rPr>
        <w:t>An open economy presupposes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high level of development of the national economy, favorable investment climate, developed export production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admission to the domestic market of foreign goods, capital services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transition of domestic monetary income of the country to the use of foreign currency</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erasure of national boundaries; subordination of the national economy to the interests of transnational corporations</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restrictions on the import of foreign capital</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@28.</w:t>
      </w:r>
    </w:p>
    <w:p w:rsidR="00E31DA9" w:rsidRDefault="00E31DA9" w:rsidP="00773DDA">
      <w:pPr>
        <w:rPr>
          <w:rFonts w:ascii="Palatino Linotype" w:hAnsi="Palatino Linotype"/>
          <w:lang w:val="en-US"/>
        </w:rPr>
      </w:pPr>
      <w:r w:rsidRPr="00647648">
        <w:rPr>
          <w:rFonts w:ascii="Palatino Linotype" w:hAnsi="Palatino Linotype"/>
          <w:lang w:val="en-US"/>
        </w:rPr>
        <w:t>Growth trends in the openness of the economy are observed</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with the acceleration of the country's economic growth</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with an increase in the need for resources that the country lacks for sustainable economic growth</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with an increase in the need for foreign economic assistance, adding net factor income to gross domestic product</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are not related to the rate of economic growth</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restrictions on the import of foreign capital</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@29.</w:t>
      </w:r>
    </w:p>
    <w:p w:rsidR="00E31DA9" w:rsidRDefault="00E31DA9" w:rsidP="00773DDA">
      <w:pPr>
        <w:rPr>
          <w:rFonts w:ascii="Palatino Linotype" w:hAnsi="Palatino Linotype"/>
          <w:lang w:val="en-US"/>
        </w:rPr>
      </w:pPr>
      <w:r w:rsidRPr="00647648">
        <w:rPr>
          <w:rFonts w:ascii="Palatino Linotype" w:hAnsi="Palatino Linotype"/>
          <w:lang w:val="en-US"/>
        </w:rPr>
        <w:t>The international division of labor is based 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sectoral isolation, territorial isolation</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tech. and technological community</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natural division of labor</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restrictions on the import of foreign capital</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@30.</w:t>
      </w:r>
    </w:p>
    <w:p w:rsidR="00E31DA9" w:rsidRDefault="00E31DA9" w:rsidP="00773DDA">
      <w:pPr>
        <w:rPr>
          <w:rFonts w:ascii="Palatino Linotype" w:hAnsi="Palatino Linotype"/>
          <w:lang w:val="en-US"/>
        </w:rPr>
      </w:pPr>
      <w:r w:rsidRPr="00647648">
        <w:rPr>
          <w:rFonts w:ascii="Palatino Linotype" w:hAnsi="Palatino Linotype"/>
          <w:lang w:val="en-US"/>
        </w:rPr>
        <w:t>International division of labor</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highest stage of development of the social-territorial division of labor, which proceeds from the economically profitable specialization of production of individual countries in different types of products and leads to a mutual exchange of production results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concentration of the country's activities on relatively narrow special areas, individual industries or types of products</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differentiation, specialization of labor activity, delimitation of its types, which leads to an increase in labor productivity</w:t>
      </w:r>
      <w:r>
        <w:rPr>
          <w:rFonts w:ascii="Palatino Linotype" w:hAnsi="Palatino Linotype"/>
          <w:lang w:val="en-US"/>
        </w:rPr>
        <w:t>;</w:t>
      </w:r>
    </w:p>
    <w:p w:rsidR="00E31DA9"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 division of the production process into technological stages depending on the nature of the functions performed by workers in the production process, differentiation, specialization of labor activity, delimitation of its types, which leads to an increase in labor productivity</w:t>
      </w:r>
      <w:r>
        <w:rPr>
          <w:rFonts w:ascii="Palatino Linotype" w:hAnsi="Palatino Linotype"/>
          <w:lang w:val="en-US"/>
        </w:rPr>
        <w:t>;</w:t>
      </w:r>
    </w:p>
    <w:p w:rsidR="00E31DA9" w:rsidRPr="00647648" w:rsidRDefault="00E31DA9" w:rsidP="00773DDA">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@31.</w:t>
      </w:r>
    </w:p>
    <w:p w:rsidR="00E31DA9" w:rsidRDefault="00E31DA9" w:rsidP="003265A5">
      <w:pPr>
        <w:rPr>
          <w:rFonts w:ascii="Palatino Linotype" w:hAnsi="Palatino Linotype"/>
          <w:lang w:val="en-US"/>
        </w:rPr>
      </w:pPr>
      <w:r w:rsidRPr="00647648">
        <w:rPr>
          <w:rFonts w:ascii="Palatino Linotype" w:hAnsi="Palatino Linotype"/>
          <w:lang w:val="en-US"/>
        </w:rPr>
        <w:t>The international division of labor includes such types and forms as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functional, technological, qualification and professional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general, particular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international specialization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international cooperation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@32.</w:t>
      </w:r>
    </w:p>
    <w:p w:rsidR="00E31DA9" w:rsidRDefault="00E31DA9" w:rsidP="003265A5">
      <w:pPr>
        <w:rPr>
          <w:rFonts w:ascii="Palatino Linotype" w:hAnsi="Palatino Linotype"/>
          <w:lang w:val="en-US"/>
        </w:rPr>
      </w:pPr>
      <w:r w:rsidRPr="00647648">
        <w:rPr>
          <w:rFonts w:ascii="Palatino Linotype" w:hAnsi="Palatino Linotype"/>
          <w:lang w:val="en-US"/>
        </w:rPr>
        <w:t>Which of the named areas of specialization relate to international specialization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production, territorial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horizontal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vertical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hor and vertical</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@33.</w:t>
      </w:r>
    </w:p>
    <w:p w:rsidR="00E31DA9" w:rsidRDefault="00E31DA9" w:rsidP="003265A5">
      <w:pPr>
        <w:rPr>
          <w:rFonts w:ascii="Palatino Linotype" w:hAnsi="Palatino Linotype"/>
          <w:lang w:val="en-US"/>
        </w:rPr>
      </w:pPr>
      <w:r w:rsidRPr="00647648">
        <w:rPr>
          <w:rFonts w:ascii="Palatino Linotype" w:hAnsi="Palatino Linotype"/>
          <w:lang w:val="en-US"/>
        </w:rPr>
        <w:t>Which of the marked types of specialization belong to production specialization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cross-sectoral intra-sectoral and specialization of individual firms and enterprises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specialization of individual countries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specialization of groups of countries and regions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restrictions on the import of foreign capital, specialization relate to international specialization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@34.</w:t>
      </w:r>
    </w:p>
    <w:p w:rsidR="00E31DA9" w:rsidRDefault="00E31DA9" w:rsidP="003265A5">
      <w:pPr>
        <w:rPr>
          <w:rFonts w:ascii="Palatino Linotype" w:hAnsi="Palatino Linotype"/>
          <w:lang w:val="en-US"/>
        </w:rPr>
      </w:pPr>
      <w:r w:rsidRPr="00647648">
        <w:rPr>
          <w:rFonts w:ascii="Palatino Linotype" w:hAnsi="Palatino Linotype"/>
          <w:lang w:val="en-US"/>
        </w:rPr>
        <w:t>Which of the noted forms of specialization belong to international specialization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subject, detail and specialization; individual production operations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general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individual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general and individual</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@35.</w:t>
      </w:r>
    </w:p>
    <w:p w:rsidR="00E31DA9" w:rsidRDefault="00E31DA9" w:rsidP="003265A5">
      <w:pPr>
        <w:rPr>
          <w:rFonts w:ascii="Palatino Linotype" w:hAnsi="Palatino Linotype"/>
          <w:lang w:val="en-US"/>
        </w:rPr>
      </w:pPr>
      <w:r w:rsidRPr="00647648">
        <w:rPr>
          <w:rFonts w:ascii="Palatino Linotype" w:hAnsi="Palatino Linotype"/>
          <w:lang w:val="en-US"/>
        </w:rPr>
        <w:t>Indicate the main incentive for the participation of producers of the Republic of Tajikistan in the international division of labor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access to a source of raw materials and energy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cost reduction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redistribution of spheres of economic influence between countries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gaining access to new knowledge and technologies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political motives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@36.</w:t>
      </w:r>
    </w:p>
    <w:p w:rsidR="00E31DA9" w:rsidRDefault="00E31DA9" w:rsidP="003265A5">
      <w:pPr>
        <w:rPr>
          <w:rFonts w:ascii="Palatino Linotype" w:hAnsi="Palatino Linotype"/>
          <w:lang w:val="en-US"/>
        </w:rPr>
      </w:pPr>
      <w:r w:rsidRPr="00647648">
        <w:rPr>
          <w:rFonts w:ascii="Palatino Linotype" w:hAnsi="Palatino Linotype"/>
          <w:lang w:val="en-US"/>
        </w:rPr>
        <w:t>The impact of scientific and technological progress on the international division of labor was expressed in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mass production, which has become the main focus of the international division of labor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international exchange of patents and technologies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an increase in transport services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an increase in tourism services, redistribution of spheres of economic influence between countries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@37.</w:t>
      </w:r>
    </w:p>
    <w:p w:rsidR="00E31DA9" w:rsidRDefault="00E31DA9" w:rsidP="003265A5">
      <w:pPr>
        <w:rPr>
          <w:rFonts w:ascii="Palatino Linotype" w:hAnsi="Palatino Linotype"/>
          <w:lang w:val="en-US"/>
        </w:rPr>
      </w:pPr>
      <w:r w:rsidRPr="00647648">
        <w:rPr>
          <w:rFonts w:ascii="Palatino Linotype" w:hAnsi="Palatino Linotype"/>
          <w:lang w:val="en-US"/>
        </w:rPr>
        <w:t>The international division of labor is accompanied by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national economy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export production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transfer of some of the factors of production to the export sector of the economy; increased demand for imported goods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true</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wrong</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@38.</w:t>
      </w:r>
    </w:p>
    <w:p w:rsidR="00E31DA9" w:rsidRDefault="00E31DA9" w:rsidP="003265A5">
      <w:pPr>
        <w:rPr>
          <w:rFonts w:ascii="Palatino Linotype" w:hAnsi="Palatino Linotype"/>
          <w:lang w:val="en-US"/>
        </w:rPr>
      </w:pPr>
      <w:r w:rsidRPr="00647648">
        <w:rPr>
          <w:rFonts w:ascii="Palatino Linotype" w:hAnsi="Palatino Linotype"/>
          <w:lang w:val="en-US"/>
        </w:rPr>
        <w:t>An indicator of the level of international specialization of the industry is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coefficient of export specialization, that is, the ratio of the specific weight of a product (the totality of the industry's products</w:t>
      </w:r>
      <w:r>
        <w:rPr>
          <w:rFonts w:ascii="Palatino Linotype" w:hAnsi="Palatino Linotype"/>
          <w:lang w:val="en-US"/>
        </w:rPr>
        <w:t xml:space="preserve">) </w:t>
      </w:r>
      <w:r w:rsidRPr="00647648">
        <w:rPr>
          <w:rFonts w:ascii="Palatino Linotype" w:hAnsi="Palatino Linotype"/>
          <w:lang w:val="en-US"/>
        </w:rPr>
        <w:t>in a country's exports to the specific weight of a product in world exports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the ratio of a country's exports to its gross domestic product, the transfer of some of the factors of production to the export sector of the economy, increased demand for imported goods, international exchange of patents and technologies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ratio of a country's imports to its gross domestic product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per capita gross domestic product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@39.</w:t>
      </w:r>
    </w:p>
    <w:p w:rsidR="00E31DA9" w:rsidRDefault="00E31DA9" w:rsidP="003265A5">
      <w:pPr>
        <w:rPr>
          <w:rFonts w:ascii="Palatino Linotype" w:hAnsi="Palatino Linotype"/>
          <w:lang w:val="en-US"/>
        </w:rPr>
      </w:pPr>
      <w:r w:rsidRPr="00647648">
        <w:rPr>
          <w:rFonts w:ascii="Palatino Linotype" w:hAnsi="Palatino Linotype"/>
          <w:lang w:val="en-US"/>
        </w:rPr>
        <w:t>International industrial cooperation is (0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an objective consequence, the result of a technological revolution, long-term direct production ties between enterprises of different countries, their divisions on the basis of deepening their specialization, each of which specializes in the production of individual parts of a single product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association of individuals on the basis of voluntary membership for the implementation of joint ventures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form of organizing joint production with the participation of foreign partners of two or more countries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international production cooperation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@40.</w:t>
      </w:r>
    </w:p>
    <w:p w:rsidR="00E31DA9" w:rsidRDefault="00E31DA9" w:rsidP="003265A5">
      <w:pPr>
        <w:rPr>
          <w:rFonts w:ascii="Palatino Linotype" w:hAnsi="Palatino Linotype"/>
          <w:lang w:val="en-US"/>
        </w:rPr>
      </w:pPr>
      <w:r w:rsidRPr="00647648">
        <w:rPr>
          <w:rFonts w:ascii="Palatino Linotype" w:hAnsi="Palatino Linotype"/>
          <w:lang w:val="en-US"/>
        </w:rPr>
        <w:t>The main forms of international industrial cooperation include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international, domestic, diversified, intra-industry, inter-industry cooperation, scientific and technical, production and technical, marketing, service, research and production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consumer, credit, housing, supply, agricultural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aggregate, detailed, technological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international production cooperation,</w:t>
      </w:r>
      <w:r>
        <w:rPr>
          <w:rFonts w:ascii="Palatino Linotype" w:hAnsi="Palatino Linotype"/>
          <w:lang w:val="en-US"/>
        </w:rPr>
        <w:t xml:space="preserve">) </w:t>
      </w:r>
      <w:r w:rsidRPr="00647648">
        <w:rPr>
          <w:rFonts w:ascii="Palatino Linotype" w:hAnsi="Palatino Linotype"/>
          <w:lang w:val="en-US"/>
        </w:rPr>
        <w:t>association of individuals on the basis of voluntary membership for the implementation of joint ventures, form of organizing joint production with the participation of foreign partners of two or more countries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@41.</w:t>
      </w:r>
    </w:p>
    <w:p w:rsidR="00E31DA9" w:rsidRDefault="00E31DA9" w:rsidP="003265A5">
      <w:pPr>
        <w:rPr>
          <w:rFonts w:ascii="Palatino Linotype" w:hAnsi="Palatino Linotype"/>
          <w:lang w:val="en-US"/>
        </w:rPr>
      </w:pPr>
      <w:r w:rsidRPr="00647648">
        <w:rPr>
          <w:rFonts w:ascii="Palatino Linotype" w:hAnsi="Palatino Linotype"/>
          <w:lang w:val="en-US"/>
        </w:rPr>
        <w:t>The main forms (or types</w:t>
      </w:r>
      <w:r>
        <w:rPr>
          <w:rFonts w:ascii="Palatino Linotype" w:hAnsi="Palatino Linotype"/>
          <w:lang w:val="en-US"/>
        </w:rPr>
        <w:t xml:space="preserve">) </w:t>
      </w:r>
      <w:r w:rsidRPr="00647648">
        <w:rPr>
          <w:rFonts w:ascii="Palatino Linotype" w:hAnsi="Palatino Linotype"/>
          <w:lang w:val="en-US"/>
        </w:rPr>
        <w:t>of agreements in the field of international cooperation include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licensed, compensatory, joint production of an agreed range of products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contractual and contractual cooperation, cooperative cooperation and strategic alliances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market, payment, currency, credit, gentleman's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Agreement on Export Restrictions, Trade, Stand-By, Repo, Standby</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@42.</w:t>
      </w:r>
    </w:p>
    <w:p w:rsidR="00E31DA9" w:rsidRDefault="00E31DA9" w:rsidP="003265A5">
      <w:pPr>
        <w:rPr>
          <w:rFonts w:ascii="Palatino Linotype" w:hAnsi="Palatino Linotype"/>
          <w:lang w:val="en-US"/>
        </w:rPr>
      </w:pPr>
      <w:r w:rsidRPr="00647648">
        <w:rPr>
          <w:rFonts w:ascii="Palatino Linotype" w:hAnsi="Palatino Linotype"/>
          <w:lang w:val="en-US"/>
        </w:rPr>
        <w:t>On which of the following factors is the international division of labor based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natural - climatic, labor scientific and technical factor, accumulated capital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developed market relations, capacity of the domestic market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export of capital, established ties of the country, licensed, compensatory, joint production of an agreed range of products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deduction from the gross national product of national income</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@43.</w:t>
      </w:r>
    </w:p>
    <w:p w:rsidR="00E31DA9" w:rsidRDefault="00E31DA9" w:rsidP="003265A5">
      <w:pPr>
        <w:rPr>
          <w:rFonts w:ascii="Palatino Linotype" w:hAnsi="Palatino Linotype"/>
          <w:lang w:val="en-US"/>
        </w:rPr>
      </w:pPr>
      <w:r w:rsidRPr="00647648">
        <w:rPr>
          <w:rFonts w:ascii="Palatino Linotype" w:hAnsi="Palatino Linotype"/>
          <w:lang w:val="en-US"/>
        </w:rPr>
        <w:t>The principle of specialization of countries in the framework of international exchange based on the comparison of "absolute costs" formulated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Petty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Adam Smith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D. Ricardo</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J. Miles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@44.</w:t>
      </w:r>
    </w:p>
    <w:p w:rsidR="00E31DA9" w:rsidRDefault="00E31DA9" w:rsidP="003265A5">
      <w:pPr>
        <w:rPr>
          <w:rFonts w:ascii="Palatino Linotype" w:hAnsi="Palatino Linotype"/>
          <w:lang w:val="en-US"/>
        </w:rPr>
      </w:pPr>
      <w:r w:rsidRPr="00647648">
        <w:rPr>
          <w:rFonts w:ascii="Palatino Linotype" w:hAnsi="Palatino Linotype"/>
          <w:lang w:val="en-US"/>
        </w:rPr>
        <w:t>The principle of "comparative cost" was first formulated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 Smith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J. Milom</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K. Marx</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D. Riccardo</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@45.</w:t>
      </w:r>
    </w:p>
    <w:p w:rsidR="00E31DA9" w:rsidRDefault="00E31DA9" w:rsidP="003265A5">
      <w:pPr>
        <w:rPr>
          <w:rFonts w:ascii="Palatino Linotype" w:hAnsi="Palatino Linotype"/>
          <w:lang w:val="en-US"/>
        </w:rPr>
      </w:pPr>
      <w:r w:rsidRPr="00647648">
        <w:rPr>
          <w:rFonts w:ascii="Palatino Linotype" w:hAnsi="Palatino Linotype"/>
          <w:lang w:val="en-US"/>
        </w:rPr>
        <w:t>Indicators of a country's participation in international trade include (6</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export quota, import quota, foreign trade turnover, export volume per capita, export potential of the country, the ratio of the country's share in world production and the country's share in world trade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the volume of foreign capital and its ratio to GDP, the ratio of direct investment to their import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external debt, government budget deficit, balance of payments deficit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Agreement on Export Restrictions, Trade, Stand-By, Repo, Standby</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@46.</w:t>
      </w:r>
    </w:p>
    <w:p w:rsidR="00E31DA9" w:rsidRDefault="00E31DA9" w:rsidP="003265A5">
      <w:pPr>
        <w:rPr>
          <w:rFonts w:ascii="Palatino Linotype" w:hAnsi="Palatino Linotype"/>
          <w:lang w:val="en-US"/>
        </w:rPr>
      </w:pPr>
      <w:r w:rsidRPr="00647648">
        <w:rPr>
          <w:rFonts w:ascii="Palatino Linotype" w:hAnsi="Palatino Linotype"/>
          <w:lang w:val="en-US"/>
        </w:rPr>
        <w:t>Indicators of a country's participation in international capital flows include (0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volume of foreign investments, their ratio to GDP, the ratio of exports of direct investments to their imports, the volume of external debt, its ratio to GDP and to the volume of the country's exports, the volume of direct lending to foreign countries and its share in GDP</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the volume of exports, imports and foreign trade turnover, their ratio to GDP and population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specific weight of the country in world production and in world trade, export potential of the country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Agreement on Export Restrictions, Trade, Stand-By, Repo, Standby</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@47.</w:t>
      </w:r>
    </w:p>
    <w:p w:rsidR="00E31DA9" w:rsidRDefault="00E31DA9" w:rsidP="003265A5">
      <w:pPr>
        <w:rPr>
          <w:rFonts w:ascii="Palatino Linotype" w:hAnsi="Palatino Linotype"/>
          <w:lang w:val="en-US"/>
        </w:rPr>
      </w:pPr>
      <w:r w:rsidRPr="00647648">
        <w:rPr>
          <w:rFonts w:ascii="Palatino Linotype" w:hAnsi="Palatino Linotype"/>
          <w:lang w:val="en-US"/>
        </w:rPr>
        <w:t>On which of the listed assumptions the theory of foreign trade of A. Smith is based (1</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only factor of production is labor, full employment of labor resources, two countries participate in trade and trade in two goods, production costs are constant, their decrease increases demand for goods, transport costs are zero, foreign trade is free from restrictions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there are two factors of production (labor and capital</w:t>
      </w:r>
      <w:r>
        <w:rPr>
          <w:rFonts w:ascii="Palatino Linotype" w:hAnsi="Palatino Linotype"/>
          <w:lang w:val="en-US"/>
        </w:rPr>
        <w:t xml:space="preserve">) </w:t>
      </w:r>
      <w:r w:rsidRPr="00647648">
        <w:rPr>
          <w:rFonts w:ascii="Palatino Linotype" w:hAnsi="Palatino Linotype"/>
          <w:lang w:val="en-US"/>
        </w:rPr>
        <w:t>, countries are endowed with factors of production unevenly, the same technology in both countries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produced goods - one labor-intensive, the second capital-intensive, there is no full specialization in the production of any product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restrictions on the import of foreign capital</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@48.</w:t>
      </w:r>
    </w:p>
    <w:p w:rsidR="00E31DA9" w:rsidRDefault="00E31DA9" w:rsidP="003265A5">
      <w:pPr>
        <w:rPr>
          <w:rFonts w:ascii="Palatino Linotype" w:hAnsi="Palatino Linotype"/>
          <w:lang w:val="en-US"/>
        </w:rPr>
      </w:pPr>
      <w:r w:rsidRPr="00647648">
        <w:rPr>
          <w:rFonts w:ascii="Palatino Linotype" w:hAnsi="Palatino Linotype"/>
          <w:lang w:val="en-US"/>
        </w:rPr>
        <w:t>Which of the listed scientists is the author of the theorem according to which each country exports those factor-intensive goods for the production of which it possesses relatively surplus factors of production, and imports those goods for the production of which it experiences a relative lack of factors of production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Adam Smith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 Ricardo</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 Heckscher and B. Olin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V. Leontev</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F. Edzhurot and Adam Smith</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@49.</w:t>
      </w:r>
    </w:p>
    <w:p w:rsidR="00E31DA9" w:rsidRDefault="00E31DA9" w:rsidP="003265A5">
      <w:pPr>
        <w:rPr>
          <w:rFonts w:ascii="Palatino Linotype" w:hAnsi="Palatino Linotype"/>
          <w:lang w:val="en-US"/>
        </w:rPr>
      </w:pPr>
      <w:r w:rsidRPr="00647648">
        <w:rPr>
          <w:rFonts w:ascii="Palatino Linotype" w:hAnsi="Palatino Linotype"/>
          <w:lang w:val="en-US"/>
        </w:rPr>
        <w:t>Which of the listed authors has shown that trade is beneficial to each of the two countries, even if neither of them has an absolute advantage in the production of specific goods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Adam Smith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David Ricardo</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 Heckscher and B. Olin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G. Heberler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 Marshall</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@50.</w:t>
      </w:r>
    </w:p>
    <w:p w:rsidR="00E31DA9" w:rsidRDefault="00E31DA9" w:rsidP="003265A5">
      <w:pPr>
        <w:rPr>
          <w:rFonts w:ascii="Palatino Linotype" w:hAnsi="Palatino Linotype"/>
          <w:lang w:val="en-US"/>
        </w:rPr>
      </w:pPr>
      <w:r w:rsidRPr="00647648">
        <w:rPr>
          <w:rFonts w:ascii="Palatino Linotype" w:hAnsi="Palatino Linotype"/>
          <w:lang w:val="en-US"/>
        </w:rPr>
        <w:t>What is the name of the positive economic effect of trade based on comparative advantage (5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gain from trade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substitution effect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income and profit effect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substitution effect and income effect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@51.</w:t>
      </w:r>
    </w:p>
    <w:p w:rsidR="00E31DA9" w:rsidRDefault="00E31DA9" w:rsidP="003265A5">
      <w:pPr>
        <w:rPr>
          <w:rFonts w:ascii="Palatino Linotype" w:hAnsi="Palatino Linotype"/>
          <w:lang w:val="en-US"/>
        </w:rPr>
      </w:pPr>
      <w:r w:rsidRPr="00647648">
        <w:rPr>
          <w:rFonts w:ascii="Palatino Linotype" w:hAnsi="Palatino Linotype"/>
          <w:lang w:val="en-US"/>
        </w:rPr>
        <w:t>Which of the listed authors has shown that international trade is profitable if two countries trade in goods that each of the countries produces at lower costs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W. Petty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 Smith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D. Ricardo</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P. Samuelson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J. Miles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@52.</w:t>
      </w:r>
    </w:p>
    <w:p w:rsidR="00E31DA9" w:rsidRDefault="00E31DA9" w:rsidP="003265A5">
      <w:pPr>
        <w:rPr>
          <w:rFonts w:ascii="Palatino Linotype" w:hAnsi="Palatino Linotype"/>
          <w:lang w:val="en-US"/>
        </w:rPr>
      </w:pPr>
      <w:r w:rsidRPr="00647648">
        <w:rPr>
          <w:rFonts w:ascii="Palatino Linotype" w:hAnsi="Palatino Linotype"/>
          <w:lang w:val="en-US"/>
        </w:rPr>
        <w:t>Which of the listed scientists led the concept of "alternative price" into scientific circulation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W. Petty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 Smith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D. Ricardo</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J. Miles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P. Samuelson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@53.</w:t>
      </w:r>
    </w:p>
    <w:p w:rsidR="00E31DA9" w:rsidRDefault="00E31DA9" w:rsidP="003265A5">
      <w:pPr>
        <w:rPr>
          <w:rFonts w:ascii="Palatino Linotype" w:hAnsi="Palatino Linotype"/>
          <w:lang w:val="en-US"/>
        </w:rPr>
      </w:pPr>
      <w:r w:rsidRPr="00647648">
        <w:rPr>
          <w:rFonts w:ascii="Palatino Linotype" w:hAnsi="Palatino Linotype"/>
          <w:lang w:val="en-US"/>
        </w:rPr>
        <w:t>Point out the limitations of the absolute advantage theory to explain international trade (1</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does not answer the question why countries trade with each other even in the absence of an absolute advantage in the production of certain goods and is based on numerous assumptions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does not distinguish between value and wealth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does not allow building foreign economic policy on a scientific foundation, since it is abstract and highly simplified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@54.</w:t>
      </w:r>
    </w:p>
    <w:p w:rsidR="00E31DA9" w:rsidRDefault="00E31DA9" w:rsidP="003265A5">
      <w:pPr>
        <w:rPr>
          <w:rFonts w:ascii="Palatino Linotype" w:hAnsi="Palatino Linotype"/>
          <w:lang w:val="en-US"/>
        </w:rPr>
      </w:pPr>
      <w:r w:rsidRPr="00647648">
        <w:rPr>
          <w:rFonts w:ascii="Palatino Linotype" w:hAnsi="Palatino Linotype"/>
          <w:lang w:val="en-US"/>
        </w:rPr>
        <w:t>The main trends in the development of the world economy include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internationalization of economic life, development of integration processes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an increase in the unevenness of the socio-economic development of the countries of the world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increasing complexity of environmental, demographic and food problems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@55.</w:t>
      </w:r>
    </w:p>
    <w:p w:rsidR="00E31DA9" w:rsidRDefault="00E31DA9" w:rsidP="003265A5">
      <w:pPr>
        <w:rPr>
          <w:rFonts w:ascii="Palatino Linotype" w:hAnsi="Palatino Linotype"/>
          <w:lang w:val="en-US"/>
        </w:rPr>
      </w:pPr>
      <w:r w:rsidRPr="00647648">
        <w:rPr>
          <w:rFonts w:ascii="Palatino Linotype" w:hAnsi="Palatino Linotype"/>
          <w:lang w:val="en-US"/>
        </w:rPr>
        <w:t>Globalization means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merger of markets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interconnection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continuation of the process of internationalization and intensification of world economic relations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@56.</w:t>
      </w:r>
    </w:p>
    <w:p w:rsidR="00E31DA9" w:rsidRDefault="00E31DA9" w:rsidP="003265A5">
      <w:pPr>
        <w:rPr>
          <w:rFonts w:ascii="Palatino Linotype" w:hAnsi="Palatino Linotype"/>
          <w:lang w:val="en-US"/>
        </w:rPr>
      </w:pPr>
      <w:r w:rsidRPr="00647648">
        <w:rPr>
          <w:rFonts w:ascii="Palatino Linotype" w:hAnsi="Palatino Linotype"/>
          <w:lang w:val="en-US"/>
        </w:rPr>
        <w:t>Internationalization is characterized by the following main features (6</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market model of development is becoming universal and global, the market economy is becoming more and more liberal, the reproduction process goes beyond national borders, the state ceases to be a dominant participant in international economic relations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the dynamism of world economic ties is increasing and their volume is expanding</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scale and nature of international trade is increasing</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@57.</w:t>
      </w:r>
    </w:p>
    <w:p w:rsidR="00E31DA9" w:rsidRDefault="00E31DA9" w:rsidP="003265A5">
      <w:pPr>
        <w:rPr>
          <w:rFonts w:ascii="Palatino Linotype" w:hAnsi="Palatino Linotype"/>
          <w:lang w:val="en-US"/>
        </w:rPr>
      </w:pPr>
      <w:r w:rsidRPr="00647648">
        <w:rPr>
          <w:rFonts w:ascii="Palatino Linotype" w:hAnsi="Palatino Linotype"/>
          <w:lang w:val="en-US"/>
        </w:rPr>
        <w:t>Economic integration means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process of economic interaction between countries, leading to the convergence of their economic mechanisms, taking the form of interstate agreements and coordinatedly regulated by interstate bodies</w:t>
      </w:r>
      <w:r>
        <w:rPr>
          <w:rFonts w:ascii="Palatino Linotype" w:hAnsi="Palatino Linotype"/>
          <w:lang w:val="en-US"/>
        </w:rPr>
        <w:t>;</w:t>
      </w:r>
    </w:p>
    <w:p w:rsidR="00E31DA9" w:rsidRDefault="00E31DA9" w:rsidP="009A02CC">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movement of finished goods and factors of its production abroad, the market model of development is becoming universal and global, the market economy is becoming more and more liberal, the reproduction process goes beyond national borders, the state ceases to be a dominant participant in international economic relations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free movement of goods and services, capital and labor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increased competitiveness of goods in world markets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@58.</w:t>
      </w:r>
    </w:p>
    <w:p w:rsidR="00E31DA9" w:rsidRDefault="00E31DA9" w:rsidP="003265A5">
      <w:pPr>
        <w:rPr>
          <w:rFonts w:ascii="Palatino Linotype" w:hAnsi="Palatino Linotype"/>
          <w:lang w:val="en-US"/>
        </w:rPr>
      </w:pPr>
      <w:r w:rsidRPr="00647648">
        <w:rPr>
          <w:rFonts w:ascii="Palatino Linotype" w:hAnsi="Palatino Linotype"/>
          <w:lang w:val="en-US"/>
        </w:rPr>
        <w:t>The macroeconomic prerequisites for integration are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proximity of levels of economic development and the degree of market maturity, geographic proximity, the presence of a common border and historical economic ties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taking advantage of economies of scale, the market model of development is becoming universal and global, the market economy is becoming more and more liberal, the reproduction process goes beyond national borders, the state ceases to be a dominant participant in international economic relations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addressing trade and structural policy issues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@59.</w:t>
      </w:r>
    </w:p>
    <w:p w:rsidR="00E31DA9" w:rsidRDefault="00E31DA9" w:rsidP="003265A5">
      <w:pPr>
        <w:rPr>
          <w:rFonts w:ascii="Palatino Linotype" w:hAnsi="Palatino Linotype"/>
          <w:lang w:val="en-US"/>
        </w:rPr>
      </w:pPr>
      <w:r w:rsidRPr="00647648">
        <w:rPr>
          <w:rFonts w:ascii="Palatino Linotype" w:hAnsi="Palatino Linotype"/>
          <w:lang w:val="en-US"/>
        </w:rPr>
        <w:t>Which of the listed tasks are related to the goals of integration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taking advantage of economies of scale, supporting young sectors of the national economy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establishing collective protectionism through compensation charges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attracting foreign capital, strengthening the competitive regime, overcoming the deficit of production factors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@60.</w:t>
      </w:r>
    </w:p>
    <w:p w:rsidR="00E31DA9" w:rsidRDefault="00E31DA9" w:rsidP="003265A5">
      <w:pPr>
        <w:rPr>
          <w:rFonts w:ascii="Palatino Linotype" w:hAnsi="Palatino Linotype"/>
          <w:lang w:val="en-US"/>
        </w:rPr>
      </w:pPr>
      <w:r w:rsidRPr="00647648">
        <w:rPr>
          <w:rFonts w:ascii="Palatino Linotype" w:hAnsi="Palatino Linotype"/>
          <w:lang w:val="en-US"/>
        </w:rPr>
        <w:t>The highest level of economic integration is typical for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CIS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the European Union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North American Free Trade Agreement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Andean Pact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OPEC countries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@61.</w:t>
      </w:r>
    </w:p>
    <w:p w:rsidR="00E31DA9" w:rsidRDefault="00E31DA9" w:rsidP="003265A5">
      <w:pPr>
        <w:rPr>
          <w:rFonts w:ascii="Palatino Linotype" w:hAnsi="Palatino Linotype"/>
          <w:lang w:val="en-US"/>
        </w:rPr>
      </w:pPr>
      <w:r w:rsidRPr="00647648">
        <w:rPr>
          <w:rFonts w:ascii="Palatino Linotype" w:hAnsi="Palatino Linotype"/>
          <w:lang w:val="en-US"/>
        </w:rPr>
        <w:t>Integration types include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customs union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institutional; private corporate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preferential trade agreements, union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creating a common market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@62.</w:t>
      </w:r>
    </w:p>
    <w:p w:rsidR="00E31DA9" w:rsidRDefault="00E31DA9" w:rsidP="003265A5">
      <w:pPr>
        <w:rPr>
          <w:rFonts w:ascii="Palatino Linotype" w:hAnsi="Palatino Linotype"/>
          <w:lang w:val="en-US"/>
        </w:rPr>
      </w:pPr>
      <w:r w:rsidRPr="00647648">
        <w:rPr>
          <w:rFonts w:ascii="Palatino Linotype" w:hAnsi="Palatino Linotype"/>
          <w:lang w:val="en-US"/>
        </w:rPr>
        <w:t>Find signs of a free trade area</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cancellation of customs tariffs in mutual trade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free movement of goods and factors of production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maintaining national customs third countries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Creation of a small coordinating secretariat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holding periodic meetings of Heads of State and Government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@63.</w:t>
      </w:r>
    </w:p>
    <w:p w:rsidR="00E31DA9" w:rsidRDefault="00E31DA9" w:rsidP="003265A5">
      <w:pPr>
        <w:rPr>
          <w:rFonts w:ascii="Palatino Linotype" w:hAnsi="Palatino Linotype"/>
          <w:lang w:val="en-US"/>
        </w:rPr>
      </w:pPr>
      <w:r w:rsidRPr="00647648">
        <w:rPr>
          <w:rFonts w:ascii="Palatino Linotype" w:hAnsi="Palatino Linotype"/>
          <w:lang w:val="en-US"/>
        </w:rPr>
        <w:t>Find two signs of the Customs Union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pursuing a single agreed foreign trade policy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introduction of a common customs tariff and a unified system of non-tariff trade regulation in relations with third countries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transfer by national authorities of most of their functions in relations with third countries to supranational authorities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coordination of macroeconomic policy and unification of legislation in the credit, currency, monetary spheres, the market model of development is becoming universal and global, the market economy is becoming more and more liberal, the reproduction process goes beyond national borders, the state ceases to be a dominant participant in international economic relations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@64.</w:t>
      </w:r>
    </w:p>
    <w:p w:rsidR="00E31DA9" w:rsidRDefault="00E31DA9" w:rsidP="003265A5">
      <w:pPr>
        <w:rPr>
          <w:rFonts w:ascii="Palatino Linotype" w:hAnsi="Palatino Linotype"/>
          <w:lang w:val="en-US"/>
        </w:rPr>
      </w:pPr>
      <w:r w:rsidRPr="00647648">
        <w:rPr>
          <w:rFonts w:ascii="Palatino Linotype" w:hAnsi="Palatino Linotype"/>
          <w:lang w:val="en-US"/>
        </w:rPr>
        <w:t>Find an attribute that is not relevant to the general market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harmonization of economic policy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free movement of capital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an interstate body with supranational functions with the right to make decisions on issues related to the integration association, without coordination with the governments of the member states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@65.</w:t>
      </w:r>
    </w:p>
    <w:p w:rsidR="00E31DA9" w:rsidRDefault="00E31DA9" w:rsidP="003265A5">
      <w:pPr>
        <w:rPr>
          <w:rFonts w:ascii="Palatino Linotype" w:hAnsi="Palatino Linotype"/>
          <w:lang w:val="en-US"/>
        </w:rPr>
      </w:pPr>
      <w:r w:rsidRPr="00647648">
        <w:rPr>
          <w:rFonts w:ascii="Palatino Linotype" w:hAnsi="Palatino Linotype"/>
          <w:lang w:val="en-US"/>
        </w:rPr>
        <w:t>An economic union is different from a common market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free movement of goods and services, capital and labor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interstate coordination of economic policy by the heads of state and government of the participating countries, at private meetings of the heads of ministries of finance and central banks, supported by a permanent secretariat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formation of interstate bodies with supranational functions with the right to make decisions on issues related to the organization, the consent of the governments of the member states, an interstate body with supranational functions with the right to make decisions on issues related to the integration association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@66.</w:t>
      </w:r>
    </w:p>
    <w:p w:rsidR="00E31DA9" w:rsidRDefault="00E31DA9" w:rsidP="003265A5">
      <w:pPr>
        <w:rPr>
          <w:rFonts w:ascii="Palatino Linotype" w:hAnsi="Palatino Linotype"/>
          <w:lang w:val="en-US"/>
        </w:rPr>
      </w:pPr>
      <w:r w:rsidRPr="00647648">
        <w:rPr>
          <w:rFonts w:ascii="Palatino Linotype" w:hAnsi="Palatino Linotype"/>
          <w:lang w:val="en-US"/>
        </w:rPr>
        <w:t>Find a sign not related to the economic union (5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free movement of goods and services, capital and labor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introduction of a common customs tariff and a unified system of non-tariff regulation of trade in relations between third countries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duty-free intra-integration trade in goods and services, their free movement within the region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 creation of an international confederation or the formation of a single state</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Answers A and B are correct, an interstate body with supranational functions with the right to make decisions on issues related to the integration association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@67.</w:t>
      </w:r>
    </w:p>
    <w:p w:rsidR="00E31DA9" w:rsidRDefault="00E31DA9" w:rsidP="003265A5">
      <w:pPr>
        <w:rPr>
          <w:rFonts w:ascii="Palatino Linotype" w:hAnsi="Palatino Linotype"/>
          <w:lang w:val="en-US"/>
        </w:rPr>
      </w:pPr>
      <w:r w:rsidRPr="00647648">
        <w:rPr>
          <w:rFonts w:ascii="Palatino Linotype" w:hAnsi="Palatino Linotype"/>
          <w:lang w:val="en-US"/>
        </w:rPr>
        <w:t>The most developed integration association is (5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European Union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Commonwealth of Independent States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Economic Union - Benelux</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West African Economic and Monetary Union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@68.</w:t>
      </w:r>
    </w:p>
    <w:p w:rsidR="00E31DA9" w:rsidRDefault="00E31DA9" w:rsidP="003265A5">
      <w:pPr>
        <w:rPr>
          <w:rFonts w:ascii="Palatino Linotype" w:hAnsi="Palatino Linotype"/>
          <w:lang w:val="en-US"/>
        </w:rPr>
      </w:pPr>
      <w:r w:rsidRPr="00647648">
        <w:rPr>
          <w:rFonts w:ascii="Palatino Linotype" w:hAnsi="Palatino Linotype"/>
          <w:lang w:val="en-US"/>
        </w:rPr>
        <w:t>Which of the following scientists is the author of the theory of the customs union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Jean Monnet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N. Weiner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B. Balassa</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J. Mead</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@69.</w:t>
      </w:r>
    </w:p>
    <w:p w:rsidR="00E31DA9" w:rsidRDefault="00E31DA9" w:rsidP="003265A5">
      <w:pPr>
        <w:rPr>
          <w:rFonts w:ascii="Palatino Linotype" w:hAnsi="Palatino Linotype"/>
          <w:lang w:val="en-US"/>
        </w:rPr>
      </w:pPr>
      <w:r w:rsidRPr="00647648">
        <w:rPr>
          <w:rFonts w:ascii="Palatino Linotype" w:hAnsi="Palatino Linotype"/>
          <w:lang w:val="en-US"/>
        </w:rPr>
        <w:t>What are the names of the economic consequences that appear immediately after the creation of the customs union (5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dynamic effects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static effects of trade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effect of trade rejection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inflow of foreign investment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@70.</w:t>
      </w:r>
    </w:p>
    <w:p w:rsidR="00E31DA9" w:rsidRDefault="00E31DA9" w:rsidP="003265A5">
      <w:pPr>
        <w:rPr>
          <w:rFonts w:ascii="Palatino Linotype" w:hAnsi="Palatino Linotype"/>
          <w:lang w:val="en-US"/>
        </w:rPr>
      </w:pPr>
      <w:r w:rsidRPr="00647648">
        <w:rPr>
          <w:rFonts w:ascii="Palatino Linotype" w:hAnsi="Palatino Linotype"/>
          <w:lang w:val="en-US"/>
        </w:rPr>
        <w:t>What are the names of the economic consequences that appear at the later stages of the functioning of the customs union (5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static</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dynamic</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trade creation effect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 effect of trade rejection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Answers B and C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@71.</w:t>
      </w:r>
    </w:p>
    <w:p w:rsidR="00E31DA9" w:rsidRDefault="00E31DA9" w:rsidP="003265A5">
      <w:pPr>
        <w:rPr>
          <w:rFonts w:ascii="Palatino Linotype" w:hAnsi="Palatino Linotype"/>
          <w:lang w:val="en-US"/>
        </w:rPr>
      </w:pPr>
      <w:r w:rsidRPr="00647648">
        <w:rPr>
          <w:rFonts w:ascii="Palatino Linotype" w:hAnsi="Palatino Linotype"/>
          <w:lang w:val="en-US"/>
        </w:rPr>
        <w:t>Economic integration allows the use of more extensively extensive factors of economic growth, as it provides an opportunity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expand the volume of already mastered production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receive the missing factors of production for the country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remove trade barriers to promote goods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new knowledge, technology, know-how</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@72.</w:t>
      </w:r>
    </w:p>
    <w:p w:rsidR="00E31DA9" w:rsidRDefault="00E31DA9" w:rsidP="003265A5">
      <w:pPr>
        <w:rPr>
          <w:rFonts w:ascii="Palatino Linotype" w:hAnsi="Palatino Linotype"/>
          <w:lang w:val="en-US"/>
        </w:rPr>
      </w:pPr>
      <w:r w:rsidRPr="00647648">
        <w:rPr>
          <w:rFonts w:ascii="Palatino Linotype" w:hAnsi="Palatino Linotype"/>
          <w:lang w:val="en-US"/>
        </w:rPr>
        <w:t>The threats and challenges of globalization for countries that do not have competitive advantages do not belong</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import dependencies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ousting national capital from the most profitable business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collapses of the national currency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outflow of resources from the country to the most successful regions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loss of identity of national production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@73.</w:t>
      </w:r>
    </w:p>
    <w:p w:rsidR="00E31DA9" w:rsidRDefault="00E31DA9" w:rsidP="003265A5">
      <w:pPr>
        <w:rPr>
          <w:rFonts w:ascii="Palatino Linotype" w:hAnsi="Palatino Linotype"/>
          <w:lang w:val="en-US"/>
        </w:rPr>
      </w:pPr>
      <w:r w:rsidRPr="00647648">
        <w:rPr>
          <w:rFonts w:ascii="Palatino Linotype" w:hAnsi="Palatino Linotype"/>
          <w:lang w:val="en-US"/>
        </w:rPr>
        <w:t>How many countries are included in the European Union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35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45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21</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more than 25</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@74.</w:t>
      </w:r>
    </w:p>
    <w:p w:rsidR="00E31DA9" w:rsidRDefault="00E31DA9" w:rsidP="003265A5">
      <w:pPr>
        <w:rPr>
          <w:rFonts w:ascii="Palatino Linotype" w:hAnsi="Palatino Linotype"/>
          <w:lang w:val="en-US"/>
        </w:rPr>
      </w:pPr>
      <w:r w:rsidRPr="00647648">
        <w:rPr>
          <w:rFonts w:ascii="Palatino Linotype" w:hAnsi="Palatino Linotype"/>
          <w:lang w:val="en-US"/>
        </w:rPr>
        <w:t>Which of the listed bodies exercise the governance of the European Union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European Parliament, European Council, EC Council of Ministers, EU Commission, EU Court of Justice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European Agricultural Guidance and Guarantee Fund, European Development Fund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European Investment Bank Fund, Export Income Stabilization (stabek</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@75.</w:t>
      </w:r>
    </w:p>
    <w:p w:rsidR="00E31DA9" w:rsidRDefault="00E31DA9" w:rsidP="003265A5">
      <w:pPr>
        <w:rPr>
          <w:rFonts w:ascii="Palatino Linotype" w:hAnsi="Palatino Linotype"/>
          <w:lang w:val="en-US"/>
        </w:rPr>
      </w:pPr>
      <w:r w:rsidRPr="00647648">
        <w:rPr>
          <w:rFonts w:ascii="Palatino Linotype" w:hAnsi="Palatino Linotype"/>
          <w:lang w:val="en-US"/>
        </w:rPr>
        <w:t>The initial stage in the creation of the European Union was the institution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European Coal and Steel Community (ECSC</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European Atomic Energy Community (EUROATOM</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European Free Trade Association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European Development Fund</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@76.</w:t>
      </w:r>
    </w:p>
    <w:p w:rsidR="00E31DA9" w:rsidRDefault="00E31DA9" w:rsidP="003265A5">
      <w:pPr>
        <w:rPr>
          <w:rFonts w:ascii="Palatino Linotype" w:hAnsi="Palatino Linotype"/>
          <w:lang w:val="en-US"/>
        </w:rPr>
      </w:pPr>
      <w:r w:rsidRPr="00647648">
        <w:rPr>
          <w:rFonts w:ascii="Palatino Linotype" w:hAnsi="Palatino Linotype"/>
          <w:lang w:val="en-US"/>
        </w:rPr>
        <w:t>The Treaty on European Union signed and entered into force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February 7, 1992 and November 1, 1993</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February 8, 1936 and July 1, 1947</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March 27, 1957 and January 1, 1958</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@77.</w:t>
      </w:r>
    </w:p>
    <w:p w:rsidR="00E31DA9" w:rsidRDefault="00E31DA9" w:rsidP="003265A5">
      <w:pPr>
        <w:rPr>
          <w:rFonts w:ascii="Palatino Linotype" w:hAnsi="Palatino Linotype"/>
          <w:lang w:val="en-US"/>
        </w:rPr>
      </w:pPr>
      <w:r w:rsidRPr="00647648">
        <w:rPr>
          <w:rFonts w:ascii="Palatino Linotype" w:hAnsi="Palatino Linotype"/>
          <w:lang w:val="en-US"/>
        </w:rPr>
        <w:t>The agreement on the merger of the executive bodies of the ECSC, EEC, and Euratom was signed and entered into force (5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1952, and 1958</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1992, 1993 and 2002</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1992, 1993 and 1999</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@78.</w:t>
      </w:r>
    </w:p>
    <w:p w:rsidR="00E31DA9" w:rsidRDefault="00E31DA9" w:rsidP="003265A5">
      <w:pPr>
        <w:rPr>
          <w:rFonts w:ascii="Palatino Linotype" w:hAnsi="Palatino Linotype"/>
          <w:lang w:val="en-US"/>
        </w:rPr>
      </w:pPr>
      <w:r w:rsidRPr="00647648">
        <w:rPr>
          <w:rFonts w:ascii="Palatino Linotype" w:hAnsi="Palatino Linotype"/>
          <w:lang w:val="en-US"/>
        </w:rPr>
        <w:t>The single currency Euro in the European Union has been introduced in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2002</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1992</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2004</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@79.</w:t>
      </w:r>
    </w:p>
    <w:p w:rsidR="00E31DA9" w:rsidRDefault="00E31DA9" w:rsidP="003265A5">
      <w:pPr>
        <w:rPr>
          <w:rFonts w:ascii="Palatino Linotype" w:hAnsi="Palatino Linotype"/>
          <w:lang w:val="en-US"/>
        </w:rPr>
      </w:pPr>
      <w:r w:rsidRPr="00647648">
        <w:rPr>
          <w:rFonts w:ascii="Palatino Linotype" w:hAnsi="Palatino Linotype"/>
          <w:lang w:val="en-US"/>
        </w:rPr>
        <w:t>Indicate to what form of integration is such a feature of international regional formations as free movement of factors of production within the region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free trade zone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customs union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common market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to an economic union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@80.</w:t>
      </w:r>
    </w:p>
    <w:p w:rsidR="00E31DA9" w:rsidRDefault="00E31DA9" w:rsidP="003265A5">
      <w:pPr>
        <w:rPr>
          <w:rFonts w:ascii="Palatino Linotype" w:hAnsi="Palatino Linotype"/>
          <w:lang w:val="en-US"/>
        </w:rPr>
      </w:pPr>
      <w:r w:rsidRPr="00647648">
        <w:rPr>
          <w:rFonts w:ascii="Palatino Linotype" w:hAnsi="Palatino Linotype"/>
          <w:lang w:val="en-US"/>
        </w:rPr>
        <w:t>Indicate to what form of integration such a sign of international regional education belongs as a single economic policy of the countries of the agreement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to a free trade zone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to the customs union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common market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an economic union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@81.</w:t>
      </w:r>
    </w:p>
    <w:p w:rsidR="00E31DA9" w:rsidRDefault="00E31DA9" w:rsidP="003265A5">
      <w:pPr>
        <w:rPr>
          <w:rFonts w:ascii="Palatino Linotype" w:hAnsi="Palatino Linotype"/>
          <w:lang w:val="en-US"/>
        </w:rPr>
      </w:pPr>
      <w:r w:rsidRPr="00647648">
        <w:rPr>
          <w:rFonts w:ascii="Palatino Linotype" w:hAnsi="Palatino Linotype"/>
          <w:lang w:val="en-US"/>
        </w:rPr>
        <w:t>What are the benefits of deepening integration production for competitive sectors of the national economy (5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products of these industries receive new sales markets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deficiencies of national factors of production are overcome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monopoly position of national firms is undermined due to the arrival of foreign competitors, opportunities for attracting foreign capital are expanded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there is a danger of an outflow of resources to more successfully developing regions, loss of the identity of national production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@82.</w:t>
      </w:r>
    </w:p>
    <w:p w:rsidR="00E31DA9" w:rsidRDefault="00E31DA9" w:rsidP="003265A5">
      <w:pPr>
        <w:rPr>
          <w:rFonts w:ascii="Palatino Linotype" w:hAnsi="Palatino Linotype"/>
          <w:lang w:val="en-US"/>
        </w:rPr>
      </w:pPr>
      <w:r w:rsidRPr="00647648">
        <w:rPr>
          <w:rFonts w:ascii="Palatino Linotype" w:hAnsi="Palatino Linotype"/>
          <w:lang w:val="en-US"/>
        </w:rPr>
        <w:t>The North American Free Trade Area includes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USA and Canada</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USA, Canada and Mexico</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USA and Greenland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USA, Bermuda, Saint Pierre and Miquelon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@83.</w:t>
      </w:r>
    </w:p>
    <w:p w:rsidR="00E31DA9" w:rsidRDefault="00E31DA9" w:rsidP="003265A5">
      <w:pPr>
        <w:rPr>
          <w:rFonts w:ascii="Palatino Linotype" w:hAnsi="Palatino Linotype"/>
          <w:lang w:val="en-US"/>
        </w:rPr>
      </w:pPr>
      <w:r w:rsidRPr="00647648">
        <w:rPr>
          <w:rFonts w:ascii="Palatino Linotype" w:hAnsi="Palatino Linotype"/>
          <w:lang w:val="en-US"/>
        </w:rPr>
        <w:t>Economic unions include (5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European Union, Economic Union - Benelux, CIS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Latin American Integration Association, Gulf Cooperation Council, Bangkok Agreement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North American FTZ, Arab Common Market, Mercosur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@84.</w:t>
      </w:r>
    </w:p>
    <w:p w:rsidR="00E31DA9" w:rsidRDefault="00E31DA9" w:rsidP="003265A5">
      <w:pPr>
        <w:rPr>
          <w:rFonts w:ascii="Palatino Linotype" w:hAnsi="Palatino Linotype"/>
          <w:lang w:val="en-US"/>
        </w:rPr>
      </w:pPr>
      <w:r w:rsidRPr="00647648">
        <w:rPr>
          <w:rFonts w:ascii="Palatino Linotype" w:hAnsi="Palatino Linotype"/>
          <w:lang w:val="en-US"/>
        </w:rPr>
        <w:t>Industrialized countries include countries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characterized by the regulation of the use of resources, active participation of the state in ensuring business activity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ensuring the development of the economy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with a multi-structured economy and raw materials sector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low standard of a significant part of the population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@85.</w:t>
      </w:r>
    </w:p>
    <w:p w:rsidR="00E31DA9" w:rsidRDefault="00E31DA9" w:rsidP="003265A5">
      <w:pPr>
        <w:rPr>
          <w:rFonts w:ascii="Palatino Linotype" w:hAnsi="Palatino Linotype"/>
          <w:lang w:val="en-US"/>
        </w:rPr>
      </w:pPr>
      <w:r w:rsidRPr="00647648">
        <w:rPr>
          <w:rFonts w:ascii="Palatino Linotype" w:hAnsi="Palatino Linotype"/>
          <w:lang w:val="en-US"/>
        </w:rPr>
        <w:t>The industrialized countries of the colonial type include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Japan, Canada, Australia, Russia</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Italy, England, Holland, Austria, Spain, Portugal, France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Germany, Sweden, Norway, Japan, Canada, Australia, Tajikistan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@86.</w:t>
      </w:r>
    </w:p>
    <w:p w:rsidR="00E31DA9" w:rsidRDefault="00E31DA9" w:rsidP="003265A5">
      <w:pPr>
        <w:rPr>
          <w:rFonts w:ascii="Palatino Linotype" w:hAnsi="Palatino Linotype"/>
          <w:lang w:val="en-US"/>
        </w:rPr>
      </w:pPr>
      <w:r w:rsidRPr="00647648">
        <w:rPr>
          <w:rFonts w:ascii="Palatino Linotype" w:hAnsi="Palatino Linotype"/>
          <w:lang w:val="en-US"/>
        </w:rPr>
        <w:t>The industrialized countries of the rental type include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Canada, Australia</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Japan, Germany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UK, France, Italy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@87.</w:t>
      </w:r>
    </w:p>
    <w:p w:rsidR="00E31DA9" w:rsidRDefault="00E31DA9" w:rsidP="003265A5">
      <w:pPr>
        <w:rPr>
          <w:rFonts w:ascii="Palatino Linotype" w:hAnsi="Palatino Linotype"/>
          <w:lang w:val="en-US"/>
        </w:rPr>
      </w:pPr>
      <w:r w:rsidRPr="00647648">
        <w:rPr>
          <w:rFonts w:ascii="Palatino Linotype" w:hAnsi="Palatino Linotype"/>
          <w:lang w:val="en-US"/>
        </w:rPr>
        <w:t>Industrialized countries of the endogenous type include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Canada, Australia, France, Italy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Germany, Sweden, Norway, Japan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Spain, Portugal, Italy, Greece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@88.</w:t>
      </w:r>
    </w:p>
    <w:p w:rsidR="00E31DA9" w:rsidRDefault="00E31DA9" w:rsidP="003265A5">
      <w:pPr>
        <w:rPr>
          <w:rFonts w:ascii="Palatino Linotype" w:hAnsi="Palatino Linotype"/>
          <w:lang w:val="en-US"/>
        </w:rPr>
      </w:pPr>
      <w:r w:rsidRPr="00647648">
        <w:rPr>
          <w:rFonts w:ascii="Palatino Linotype" w:hAnsi="Palatino Linotype"/>
          <w:lang w:val="en-US"/>
        </w:rPr>
        <w:t>The main development models of industrialized countries include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American (liberal</w:t>
      </w:r>
      <w:r>
        <w:rPr>
          <w:rFonts w:ascii="Palatino Linotype" w:hAnsi="Palatino Linotype"/>
          <w:lang w:val="en-US"/>
        </w:rPr>
        <w:t xml:space="preserve">) </w:t>
      </w:r>
      <w:r w:rsidRPr="00647648">
        <w:rPr>
          <w:rFonts w:ascii="Palatino Linotype" w:hAnsi="Palatino Linotype"/>
          <w:lang w:val="en-US"/>
        </w:rPr>
        <w:t>, European (corporate</w:t>
      </w:r>
      <w:r>
        <w:rPr>
          <w:rFonts w:ascii="Palatino Linotype" w:hAnsi="Palatino Linotype"/>
          <w:lang w:val="en-US"/>
        </w:rPr>
        <w:t xml:space="preserve">) </w:t>
      </w:r>
      <w:r w:rsidRPr="00647648">
        <w:rPr>
          <w:rFonts w:ascii="Palatino Linotype" w:hAnsi="Palatino Linotype"/>
          <w:lang w:val="en-US"/>
        </w:rPr>
        <w:t>, Japanese (hierarchical corporatism</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input-output yuma, multiplier effect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Models IS / LM and IS / LM / BP and Friedman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@89.</w:t>
      </w:r>
    </w:p>
    <w:p w:rsidR="00E31DA9" w:rsidRDefault="00E31DA9" w:rsidP="003265A5">
      <w:pPr>
        <w:rPr>
          <w:rFonts w:ascii="Palatino Linotype" w:hAnsi="Palatino Linotype"/>
          <w:lang w:val="en-US"/>
        </w:rPr>
      </w:pPr>
      <w:r w:rsidRPr="00647648">
        <w:rPr>
          <w:rFonts w:ascii="Palatino Linotype" w:hAnsi="Palatino Linotype"/>
          <w:lang w:val="en-US"/>
        </w:rPr>
        <w:t>The main feature of the liberal model is (5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all-round encouragement of entrepreneurship; indirect regulation of the real economy, focus on scientific and technological progress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an active role of the state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focus on monopoly giants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social orientation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@90.</w:t>
      </w:r>
    </w:p>
    <w:p w:rsidR="00E31DA9" w:rsidRDefault="00E31DA9" w:rsidP="003265A5">
      <w:pPr>
        <w:rPr>
          <w:rFonts w:ascii="Palatino Linotype" w:hAnsi="Palatino Linotype"/>
          <w:lang w:val="en-US"/>
        </w:rPr>
      </w:pPr>
      <w:r w:rsidRPr="00647648">
        <w:rPr>
          <w:rFonts w:ascii="Palatino Linotype" w:hAnsi="Palatino Linotype"/>
          <w:lang w:val="en-US"/>
        </w:rPr>
        <w:t>Point out the main features of an extensive type of economic growth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expansion of the volume of production due to the additional attraction of capital, labor and material costs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expansion of the volume of production due to the growth of labor productivity, to the additional attraction of capital, better use of factors of production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expansion of the volume of production due to the organization of labor and production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increasing production volumes through the use of information, improving education and qualifications of personnel</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@91.</w:t>
      </w:r>
    </w:p>
    <w:p w:rsidR="00E31DA9" w:rsidRDefault="00E31DA9" w:rsidP="003265A5">
      <w:pPr>
        <w:rPr>
          <w:rFonts w:ascii="Palatino Linotype" w:hAnsi="Palatino Linotype"/>
          <w:lang w:val="en-US"/>
        </w:rPr>
      </w:pPr>
      <w:r w:rsidRPr="00647648">
        <w:rPr>
          <w:rFonts w:ascii="Palatino Linotype" w:hAnsi="Palatino Linotype"/>
          <w:lang w:val="en-US"/>
        </w:rPr>
        <w:t>Point out the main signs of an intensive type of economic growth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expansion of production by increasing the efficiency of production factors based on scientific and technological progress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expansion of production volume due to additional attraction of capital, labor, natural resources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expansion of production volumes due to the militarization of the economy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expansion of production volumes due to the involvement of natural resources in the economic turnover, of production volume</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Answers B and C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@92.</w:t>
      </w:r>
    </w:p>
    <w:p w:rsidR="00E31DA9" w:rsidRDefault="00E31DA9" w:rsidP="003265A5">
      <w:pPr>
        <w:rPr>
          <w:rFonts w:ascii="Palatino Linotype" w:hAnsi="Palatino Linotype"/>
          <w:lang w:val="en-US"/>
        </w:rPr>
      </w:pPr>
      <w:r w:rsidRPr="00647648">
        <w:rPr>
          <w:rFonts w:ascii="Palatino Linotype" w:hAnsi="Palatino Linotype"/>
          <w:lang w:val="en-US"/>
        </w:rPr>
        <w:t>The share of the "Seven" countries accounts for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47% of world GDP and 51% of foreign trade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30% of world GDP and 51% of trade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48% of world GDP and 53% of international trade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60% of world GDP and 75% of trade</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Answers B and C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@93.</w:t>
      </w:r>
    </w:p>
    <w:p w:rsidR="00E31DA9" w:rsidRDefault="00E31DA9" w:rsidP="003265A5">
      <w:pPr>
        <w:rPr>
          <w:rFonts w:ascii="Palatino Linotype" w:hAnsi="Palatino Linotype"/>
          <w:lang w:val="en-US"/>
        </w:rPr>
      </w:pPr>
      <w:r w:rsidRPr="00647648">
        <w:rPr>
          <w:rFonts w:ascii="Palatino Linotype" w:hAnsi="Palatino Linotype"/>
          <w:lang w:val="en-US"/>
        </w:rPr>
        <w:t>Industrialized country types include countries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colonial and rental and endogenous capitalism</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organized popular capitalism</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banking capitalism, 60% of world GDP and 75% of trade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Rhine capitalism</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Answers B and C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@94.</w:t>
      </w:r>
    </w:p>
    <w:p w:rsidR="00E31DA9" w:rsidRDefault="00E31DA9" w:rsidP="003265A5">
      <w:pPr>
        <w:rPr>
          <w:rFonts w:ascii="Palatino Linotype" w:hAnsi="Palatino Linotype"/>
          <w:lang w:val="en-US"/>
        </w:rPr>
      </w:pPr>
      <w:r w:rsidRPr="00647648">
        <w:rPr>
          <w:rFonts w:ascii="Palatino Linotype" w:hAnsi="Palatino Linotype"/>
          <w:lang w:val="en-US"/>
        </w:rPr>
        <w:t>The main features of the European (corporate</w:t>
      </w:r>
      <w:r>
        <w:rPr>
          <w:rFonts w:ascii="Palatino Linotype" w:hAnsi="Palatino Linotype"/>
          <w:lang w:val="en-US"/>
        </w:rPr>
        <w:t xml:space="preserve">) </w:t>
      </w:r>
      <w:r w:rsidRPr="00647648">
        <w:rPr>
          <w:rFonts w:ascii="Palatino Linotype" w:hAnsi="Palatino Linotype"/>
          <w:lang w:val="en-US"/>
        </w:rPr>
        <w:t>development model are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use of the principles of a socially - oriented economy, an active role of the state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non-interference of the state in the economy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reduction of social spending and their share in GDP and non-interference of the state in the economy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indirect regulation of the real economy</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@95.</w:t>
      </w:r>
    </w:p>
    <w:p w:rsidR="00E31DA9" w:rsidRDefault="00E31DA9" w:rsidP="00672367">
      <w:pPr>
        <w:spacing w:before="240"/>
        <w:rPr>
          <w:rFonts w:ascii="Palatino Linotype" w:hAnsi="Palatino Linotype"/>
          <w:lang w:val="en-US"/>
        </w:rPr>
      </w:pPr>
      <w:r w:rsidRPr="00647648">
        <w:rPr>
          <w:rFonts w:ascii="Palatino Linotype" w:hAnsi="Palatino Linotype"/>
          <w:lang w:val="en-US"/>
        </w:rPr>
        <w:t>The main features of the Japanese development model are (0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targeting monopoly giants, restricting foreign investment and acquiring patents and technologies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Strong antitrust regulation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deficiency of the state budget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non-interference of the state in the economy</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@96.</w:t>
      </w:r>
    </w:p>
    <w:p w:rsidR="00E31DA9" w:rsidRDefault="00E31DA9" w:rsidP="003265A5">
      <w:pPr>
        <w:rPr>
          <w:rFonts w:ascii="Palatino Linotype" w:hAnsi="Palatino Linotype"/>
          <w:lang w:val="en-US"/>
        </w:rPr>
      </w:pPr>
      <w:r w:rsidRPr="00647648">
        <w:rPr>
          <w:rFonts w:ascii="Palatino Linotype" w:hAnsi="Palatino Linotype"/>
          <w:lang w:val="en-US"/>
        </w:rPr>
        <w:t>Generalizing indicators of the development of domestic markets are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value of GDP, including GDP per capita, the number of consumers served, satisfaction of the population's demand with commodity production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the volume of exports and imports, including their share in GDP</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volume of production of raw materials and food, their share in world trade, targeting monopoly giants, restricting foreign investment and acquiring patents and technologies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volume of services, including per capita</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@97.</w:t>
      </w:r>
    </w:p>
    <w:p w:rsidR="00E31DA9" w:rsidRDefault="00E31DA9" w:rsidP="003265A5">
      <w:pPr>
        <w:rPr>
          <w:rFonts w:ascii="Palatino Linotype" w:hAnsi="Palatino Linotype"/>
          <w:lang w:val="en-US"/>
        </w:rPr>
      </w:pPr>
      <w:r w:rsidRPr="00647648">
        <w:rPr>
          <w:rFonts w:ascii="Palatino Linotype" w:hAnsi="Palatino Linotype"/>
          <w:lang w:val="en-US"/>
        </w:rPr>
        <w:t>The specifics of world markets include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circulation of the most competitive products, a more fierce level of competition, a special system of formation of selling prices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pricing based on national market conditions, targeting monopoly giants, restricting foreign investment and acquiring patents and technologies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sale of all national products, the development of intra-industry and inter-industry competition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all answers are correct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@98.</w:t>
      </w:r>
    </w:p>
    <w:p w:rsidR="00E31DA9" w:rsidRDefault="00E31DA9" w:rsidP="003265A5">
      <w:pPr>
        <w:rPr>
          <w:rFonts w:ascii="Palatino Linotype" w:hAnsi="Palatino Linotype"/>
          <w:lang w:val="en-US"/>
        </w:rPr>
      </w:pPr>
      <w:r w:rsidRPr="00647648">
        <w:rPr>
          <w:rFonts w:ascii="Palatino Linotype" w:hAnsi="Palatino Linotype"/>
          <w:lang w:val="en-US"/>
        </w:rPr>
        <w:t>Indicate which of the listed elements stand out in the modern social structure of industrialized countries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workers, capitalists, landowners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bourgeoisie, petty bourgeoisie, workers, large landowners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workers, peasants, intellectuals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middle class, shareholders, employees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@99.</w:t>
      </w:r>
    </w:p>
    <w:p w:rsidR="00E31DA9" w:rsidRDefault="00E31DA9" w:rsidP="003265A5">
      <w:pPr>
        <w:rPr>
          <w:rFonts w:ascii="Palatino Linotype" w:hAnsi="Palatino Linotype"/>
          <w:lang w:val="en-US"/>
        </w:rPr>
      </w:pPr>
      <w:r w:rsidRPr="00647648">
        <w:rPr>
          <w:rFonts w:ascii="Palatino Linotype" w:hAnsi="Palatino Linotype"/>
          <w:lang w:val="en-US"/>
        </w:rPr>
        <w:t>Which of the above tasks is the foreign policy of industrialized countries aimed at in relation to developing countries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conservation of the international division of labor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pulling the economies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ensuring the unequal position of developing countries in the world economy, mutually beneficial cooperation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development of export industries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there is no correct answer</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@100.</w:t>
      </w:r>
    </w:p>
    <w:p w:rsidR="00E31DA9" w:rsidRDefault="00E31DA9" w:rsidP="003265A5">
      <w:pPr>
        <w:rPr>
          <w:rFonts w:ascii="Palatino Linotype" w:hAnsi="Palatino Linotype"/>
          <w:lang w:val="en-US"/>
        </w:rPr>
      </w:pPr>
      <w:r w:rsidRPr="00647648">
        <w:rPr>
          <w:rFonts w:ascii="Palatino Linotype" w:hAnsi="Palatino Linotype"/>
          <w:lang w:val="en-US"/>
        </w:rPr>
        <w:t>Which of the US presidents belongs to the words “The government will not solve our problems. The government is the problem itself, and as soon as it leaves us alone, these problems will be solved by themselves ”</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G. Truman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John Kennedy and J. Carter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J. Carter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Ronald Reagan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B. Clinton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@101.</w:t>
      </w:r>
    </w:p>
    <w:p w:rsidR="00E31DA9" w:rsidRDefault="00E31DA9" w:rsidP="003265A5">
      <w:pPr>
        <w:rPr>
          <w:rFonts w:ascii="Palatino Linotype" w:hAnsi="Palatino Linotype"/>
          <w:lang w:val="en-US"/>
        </w:rPr>
      </w:pPr>
      <w:r w:rsidRPr="00647648">
        <w:rPr>
          <w:rFonts w:ascii="Palatino Linotype" w:hAnsi="Palatino Linotype"/>
          <w:lang w:val="en-US"/>
        </w:rPr>
        <w:t>The non-conservative course of the Republican presidents of the USA R. Reagan and G. Bushaw was theoretically based 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classical theory of A. Smith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Keymsian ideas of state regulation of aggregate demand based on the use of the state budget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monetarist views of M. Friedman and R. Mendell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theories of economic growth by R. Harrod</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 Laffer's proposal theory</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@102.</w:t>
      </w:r>
    </w:p>
    <w:p w:rsidR="00E31DA9" w:rsidRDefault="00E31DA9" w:rsidP="003265A5">
      <w:pPr>
        <w:rPr>
          <w:rFonts w:ascii="Palatino Linotype" w:hAnsi="Palatino Linotype"/>
          <w:lang w:val="en-US"/>
        </w:rPr>
      </w:pPr>
      <w:r w:rsidRPr="00647648">
        <w:rPr>
          <w:rFonts w:ascii="Palatino Linotype" w:hAnsi="Palatino Linotype"/>
          <w:lang w:val="en-US"/>
        </w:rPr>
        <w:t>Which of the US economists brought an active view into the development of a new tax policy, clearly demonstrating the relationship between tax collection and tax rates (5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H. Becker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 Laffer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Robert E. Lucas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 Mendell</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P. Samuelson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@103.</w:t>
      </w:r>
    </w:p>
    <w:p w:rsidR="00E31DA9" w:rsidRDefault="00E31DA9" w:rsidP="003265A5">
      <w:pPr>
        <w:rPr>
          <w:rFonts w:ascii="Palatino Linotype" w:hAnsi="Palatino Linotype"/>
          <w:lang w:val="en-US"/>
        </w:rPr>
      </w:pPr>
      <w:r w:rsidRPr="00647648">
        <w:rPr>
          <w:rFonts w:ascii="Palatino Linotype" w:hAnsi="Palatino Linotype"/>
          <w:lang w:val="en-US"/>
        </w:rPr>
        <w:t>Which of the US economists laid the foundations of the theory of monetary and financial policy in open economies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 Samuelson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R. - Mendell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Krugman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 Slow</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Robinson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@104.</w:t>
      </w:r>
    </w:p>
    <w:p w:rsidR="00E31DA9" w:rsidRDefault="00E31DA9" w:rsidP="003265A5">
      <w:pPr>
        <w:rPr>
          <w:rFonts w:ascii="Palatino Linotype" w:hAnsi="Palatino Linotype"/>
          <w:lang w:val="en-US"/>
        </w:rPr>
      </w:pPr>
      <w:r w:rsidRPr="00647648">
        <w:rPr>
          <w:rFonts w:ascii="Palatino Linotype" w:hAnsi="Palatino Linotype"/>
          <w:lang w:val="en-US"/>
        </w:rPr>
        <w:t>What is the place of the United States of America in the world in the production of the voluntary domestic product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1</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0,5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3</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4</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5</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@105.</w:t>
      </w:r>
    </w:p>
    <w:p w:rsidR="00E31DA9" w:rsidRDefault="00E31DA9" w:rsidP="003265A5">
      <w:pPr>
        <w:rPr>
          <w:rFonts w:ascii="Palatino Linotype" w:hAnsi="Palatino Linotype"/>
          <w:lang w:val="en-US"/>
        </w:rPr>
      </w:pPr>
      <w:r w:rsidRPr="00647648">
        <w:rPr>
          <w:rFonts w:ascii="Palatino Linotype" w:hAnsi="Palatino Linotype"/>
          <w:lang w:val="en-US"/>
        </w:rPr>
        <w:t>In the US economy, the share of the service sector is (2018-WB</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50%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95%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75%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85%</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90%</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@106.</w:t>
      </w:r>
    </w:p>
    <w:p w:rsidR="00E31DA9" w:rsidRDefault="00E31DA9" w:rsidP="003265A5">
      <w:pPr>
        <w:rPr>
          <w:rFonts w:ascii="Palatino Linotype" w:hAnsi="Palatino Linotype"/>
          <w:lang w:val="en-US"/>
        </w:rPr>
      </w:pPr>
      <w:r w:rsidRPr="00647648">
        <w:rPr>
          <w:rFonts w:ascii="Palatino Linotype" w:hAnsi="Palatino Linotype"/>
          <w:lang w:val="en-US"/>
        </w:rPr>
        <w:t>The second US economy is based 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agriculture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production facilities of overseas branches and subsidiaries of American TNCs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Automotive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telecommunications and computer industries, volume of the gross domestic product of the United States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less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@107.</w:t>
      </w:r>
    </w:p>
    <w:p w:rsidR="00E31DA9" w:rsidRDefault="00E31DA9" w:rsidP="003265A5">
      <w:pPr>
        <w:rPr>
          <w:rFonts w:ascii="Palatino Linotype" w:hAnsi="Palatino Linotype"/>
          <w:lang w:val="en-US"/>
        </w:rPr>
      </w:pPr>
      <w:r w:rsidRPr="00647648">
        <w:rPr>
          <w:rFonts w:ascii="Palatino Linotype" w:hAnsi="Palatino Linotype"/>
          <w:lang w:val="en-US"/>
        </w:rPr>
        <w:t>In the volume of the gross domestic product of the United States, the share of the public sector is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10%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13%</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20%, 25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30%</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more than 40%</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@108.</w:t>
      </w:r>
    </w:p>
    <w:p w:rsidR="00E31DA9" w:rsidRDefault="00E31DA9" w:rsidP="003265A5">
      <w:pPr>
        <w:rPr>
          <w:rFonts w:ascii="Palatino Linotype" w:hAnsi="Palatino Linotype"/>
          <w:lang w:val="en-US"/>
        </w:rPr>
      </w:pPr>
      <w:r w:rsidRPr="00647648">
        <w:rPr>
          <w:rFonts w:ascii="Palatino Linotype" w:hAnsi="Palatino Linotype"/>
          <w:lang w:val="en-US"/>
        </w:rPr>
        <w:t>The neoconservative course of US President R. Reagan, known as "Reaganomics", envisaged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cuts in social programs, an increase in R&amp;D spending, tax cuts and an increase in interest rates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the elimination of the budget deficit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higher tax rates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cuts in government spending</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increasing investment in the public sector, volume of the gross domestic product of the United States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@109.</w:t>
      </w:r>
    </w:p>
    <w:p w:rsidR="00E31DA9" w:rsidRDefault="00E31DA9" w:rsidP="003265A5">
      <w:pPr>
        <w:rPr>
          <w:rFonts w:ascii="Palatino Linotype" w:hAnsi="Palatino Linotype"/>
          <w:lang w:val="en-US"/>
        </w:rPr>
      </w:pPr>
      <w:r w:rsidRPr="00647648">
        <w:rPr>
          <w:rFonts w:ascii="Palatino Linotype" w:hAnsi="Palatino Linotype"/>
          <w:lang w:val="en-US"/>
        </w:rPr>
        <w:t>The economic program of the US President Bill Clinton provided for (1</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increasing tax rates, cutting government spending, increasing investment in the public sector</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reduction of social programs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increased spending on R&amp;D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tax cuts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increase in interest rates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@110.</w:t>
      </w:r>
    </w:p>
    <w:p w:rsidR="00E31DA9" w:rsidRDefault="00E31DA9" w:rsidP="003265A5">
      <w:pPr>
        <w:rPr>
          <w:rFonts w:ascii="Palatino Linotype" w:hAnsi="Palatino Linotype"/>
          <w:lang w:val="en-US"/>
        </w:rPr>
      </w:pPr>
      <w:r w:rsidRPr="00647648">
        <w:rPr>
          <w:rFonts w:ascii="Palatino Linotype" w:hAnsi="Palatino Linotype"/>
          <w:lang w:val="en-US"/>
        </w:rPr>
        <w:t>Agriculture in the United States in recent years is experiencing a crisis, which is associated with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low prices for agricultural products and low incomes for farmers, growing stocks of cereals and growing consumer concern about the widespread use of genetic engineering</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lower demand for livestock products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economic recovery of the countries of South-East Asia and Latin America</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insignificant grain stocks due to poor harvest, the US economists brought an active view into the development of a new tax policy, clearly demonstrating the relationship between tax collection and tax rates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high prices for agricultural products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@111.</w:t>
      </w:r>
    </w:p>
    <w:p w:rsidR="00E31DA9" w:rsidRDefault="00E31DA9" w:rsidP="003265A5">
      <w:pPr>
        <w:rPr>
          <w:rFonts w:ascii="Palatino Linotype" w:hAnsi="Palatino Linotype"/>
          <w:lang w:val="en-US"/>
        </w:rPr>
      </w:pPr>
      <w:r w:rsidRPr="00647648">
        <w:rPr>
          <w:rFonts w:ascii="Palatino Linotype" w:hAnsi="Palatino Linotype"/>
          <w:lang w:val="en-US"/>
        </w:rPr>
        <w:t>Which sectors of the US economy have developed the most in recent years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agriculture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service industry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traditional industries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high tech</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extractive</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@112.</w:t>
      </w:r>
    </w:p>
    <w:p w:rsidR="00E31DA9" w:rsidRDefault="00E31DA9" w:rsidP="003265A5">
      <w:pPr>
        <w:rPr>
          <w:rFonts w:ascii="Palatino Linotype" w:hAnsi="Palatino Linotype"/>
          <w:lang w:val="en-US"/>
        </w:rPr>
      </w:pPr>
      <w:r w:rsidRPr="00647648">
        <w:rPr>
          <w:rFonts w:ascii="Palatino Linotype" w:hAnsi="Palatino Linotype"/>
          <w:lang w:val="en-US"/>
        </w:rPr>
        <w:t>The main features of the American development model include (1</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use of "human relations" between labor and capital</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orientation of the economy towards monopolistic giants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focus on achieving personal success of the "economic person", strict antimonopoly regulation of the internal market, non-interference of the state in the process of coordination, regulation of the economy through monetary and credit mechanisms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using the principle of socially oriented economy</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focus on high quality standards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@113.</w:t>
      </w:r>
    </w:p>
    <w:p w:rsidR="00E31DA9" w:rsidRDefault="00E31DA9" w:rsidP="003265A5">
      <w:pPr>
        <w:rPr>
          <w:rFonts w:ascii="Palatino Linotype" w:hAnsi="Palatino Linotype"/>
          <w:lang w:val="en-US"/>
        </w:rPr>
      </w:pPr>
      <w:r w:rsidRPr="00647648">
        <w:rPr>
          <w:rFonts w:ascii="Palatino Linotype" w:hAnsi="Palatino Linotype"/>
          <w:lang w:val="en-US"/>
        </w:rPr>
        <w:t>The main tenets of the monetarist doctrine include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non-interference of the state in the coordination process, reduction of the share of the social sphere in the structure of GDP, rejection of protectionist measures in the field of foreign trade and currency relations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the state is the main macroeconomic coordinator, focus on achieving personal success of the "economic person", strict antimonopoly regulation of the internal market, non-interference of the state in the process of coordination, regulation of the economy through monetary and credit mechanisms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use of industrial policies, orders and taxes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redistribution of income through taxation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using the effect of consistency</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@114.</w:t>
      </w:r>
    </w:p>
    <w:p w:rsidR="00E31DA9" w:rsidRDefault="00E31DA9" w:rsidP="003265A5">
      <w:pPr>
        <w:rPr>
          <w:rFonts w:ascii="Palatino Linotype" w:hAnsi="Palatino Linotype"/>
          <w:lang w:val="en-US"/>
        </w:rPr>
      </w:pPr>
      <w:r w:rsidRPr="00647648">
        <w:rPr>
          <w:rFonts w:ascii="Palatino Linotype" w:hAnsi="Palatino Linotype"/>
          <w:lang w:val="en-US"/>
        </w:rPr>
        <w:t>In the volume of the US GDP, the share of the second economy leaves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30%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10%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40%</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50%</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@115.</w:t>
      </w:r>
    </w:p>
    <w:p w:rsidR="00E31DA9" w:rsidRDefault="00E31DA9" w:rsidP="003265A5">
      <w:pPr>
        <w:rPr>
          <w:rFonts w:ascii="Palatino Linotype" w:hAnsi="Palatino Linotype"/>
          <w:lang w:val="en-US"/>
        </w:rPr>
      </w:pPr>
      <w:r w:rsidRPr="00647648">
        <w:rPr>
          <w:rFonts w:ascii="Palatino Linotype" w:hAnsi="Palatino Linotype"/>
          <w:lang w:val="en-US"/>
        </w:rPr>
        <w:t>The main bodies of the US Federal Reserve System are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Board of Governors, Open Market Committee, Bureau of Open Market Operations, Savings Oversight Board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Securities and Exchange Commission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Commodity Futures Trading Commission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National Association of Securities Dealers, focus on achieving personal success of the "economic person", strict antimonopoly regulation of the internal market, non-interference of the state in the process of coordination, regulation of the economy through monetary and credit mechanisms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Board of Directors of Stock Exchanges and Board of Municipal Securities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@116.</w:t>
      </w:r>
    </w:p>
    <w:p w:rsidR="00E31DA9" w:rsidRDefault="00E31DA9" w:rsidP="003265A5">
      <w:pPr>
        <w:rPr>
          <w:rFonts w:ascii="Palatino Linotype" w:hAnsi="Palatino Linotype"/>
          <w:lang w:val="en-US"/>
        </w:rPr>
      </w:pPr>
      <w:r w:rsidRPr="00647648">
        <w:rPr>
          <w:rFonts w:ascii="Palatino Linotype" w:hAnsi="Palatino Linotype"/>
          <w:lang w:val="en-US"/>
        </w:rPr>
        <w:t>The main functions of the Federal Reserve System are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control and regulation of capital markets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regulation of the securities market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provision of loans to banks, supervision of their activities, development and implementation of monetary policy, control over the volume of money supply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financing of world trade</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ensuring financial links and international capital flows, focus on achieving personal success of the "economic person", strict antimonopoly regulation of the internal market, non-interference of the state in the process of coordination, regulation of the economy through monetary and credit mechanisms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@117.</w:t>
      </w:r>
    </w:p>
    <w:p w:rsidR="00E31DA9" w:rsidRDefault="00E31DA9" w:rsidP="003265A5">
      <w:pPr>
        <w:rPr>
          <w:rFonts w:ascii="Palatino Linotype" w:hAnsi="Palatino Linotype"/>
          <w:lang w:val="en-US"/>
        </w:rPr>
      </w:pPr>
      <w:r w:rsidRPr="00647648">
        <w:rPr>
          <w:rFonts w:ascii="Palatino Linotype" w:hAnsi="Palatino Linotype"/>
          <w:lang w:val="en-US"/>
        </w:rPr>
        <w:t>When the US Federal Reserve Act was passed</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1900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1913</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1922</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1950</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1972</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@118.</w:t>
      </w:r>
    </w:p>
    <w:p w:rsidR="00E31DA9" w:rsidRDefault="00E31DA9" w:rsidP="003265A5">
      <w:pPr>
        <w:rPr>
          <w:rFonts w:ascii="Palatino Linotype" w:hAnsi="Palatino Linotype"/>
          <w:lang w:val="en-US"/>
        </w:rPr>
      </w:pPr>
      <w:r w:rsidRPr="00647648">
        <w:rPr>
          <w:rFonts w:ascii="Palatino Linotype" w:hAnsi="Palatino Linotype"/>
          <w:lang w:val="en-US"/>
        </w:rPr>
        <w:t>The Functions of the Board of Governors of the United States Federal Reserve System include</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defining the main directions of policy throughout the credit and banking system, checking the reserve banks and their branches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determining the required level of money supply and interest rates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making decisions on the purchase and sale of government securities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regulation of the activities of exchanges, focus on achieving personal success of the "economic person", strict antimonopoly regulation of the internal market, non-interference of the state in the process of coordination, regulation of the economy through monetary and credit mechanisms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providing business entities with credit resources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@119.</w:t>
      </w:r>
    </w:p>
    <w:p w:rsidR="00E31DA9" w:rsidRDefault="00E31DA9" w:rsidP="003265A5">
      <w:pPr>
        <w:rPr>
          <w:rFonts w:ascii="Palatino Linotype" w:hAnsi="Palatino Linotype"/>
          <w:lang w:val="en-US"/>
        </w:rPr>
      </w:pPr>
      <w:r w:rsidRPr="00647648">
        <w:rPr>
          <w:rFonts w:ascii="Palatino Linotype" w:hAnsi="Palatino Linotype"/>
          <w:lang w:val="en-US"/>
        </w:rPr>
        <w:t>The US long-term loan capital market includes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short-term capital market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options market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futures and stop markets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securities market, industrial and government bond markets, mortgage market</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 market for federal reserve funds, making decisions on the purchase and sale of government securities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@120.</w:t>
      </w:r>
    </w:p>
    <w:p w:rsidR="00E31DA9" w:rsidRDefault="00E31DA9" w:rsidP="003265A5">
      <w:pPr>
        <w:rPr>
          <w:rFonts w:ascii="Palatino Linotype" w:hAnsi="Palatino Linotype"/>
          <w:lang w:val="en-US"/>
        </w:rPr>
      </w:pPr>
      <w:r w:rsidRPr="00647648">
        <w:rPr>
          <w:rFonts w:ascii="Palatino Linotype" w:hAnsi="Palatino Linotype"/>
          <w:lang w:val="en-US"/>
        </w:rPr>
        <w:t>The US short-term loan capital market includes (1</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securities market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mortgage market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markets for industrial, foreign and government bonds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consumer loan</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money market, foreign exchange, financial markets for transactions for a period, futures swap markets</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@121.</w:t>
      </w:r>
    </w:p>
    <w:p w:rsidR="00E31DA9" w:rsidRDefault="00E31DA9" w:rsidP="003265A5">
      <w:pPr>
        <w:rPr>
          <w:rFonts w:ascii="Palatino Linotype" w:hAnsi="Palatino Linotype"/>
          <w:lang w:val="en-US"/>
        </w:rPr>
      </w:pPr>
      <w:r w:rsidRPr="00647648">
        <w:rPr>
          <w:rFonts w:ascii="Palatino Linotype" w:hAnsi="Palatino Linotype"/>
          <w:lang w:val="en-US"/>
        </w:rPr>
        <w:t>The share of foreign direct investment attracted and exported by the United States accounts for respectively</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67% and 60%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15% and 10%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50% and 45%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40% and 35%</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50% and 50%</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@122.</w:t>
      </w:r>
    </w:p>
    <w:p w:rsidR="00E31DA9" w:rsidRDefault="00E31DA9" w:rsidP="003265A5">
      <w:pPr>
        <w:rPr>
          <w:rFonts w:ascii="Palatino Linotype" w:hAnsi="Palatino Linotype"/>
          <w:lang w:val="en-US"/>
        </w:rPr>
      </w:pPr>
      <w:r w:rsidRPr="00647648">
        <w:rPr>
          <w:rFonts w:ascii="Palatino Linotype" w:hAnsi="Palatino Linotype"/>
          <w:lang w:val="en-US"/>
        </w:rPr>
        <w:t>The US is home to the world's 27 100 largest TNCs. They account for the world's gross domestic product</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1%</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2%</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3.5%</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7%</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@123.</w:t>
      </w:r>
    </w:p>
    <w:p w:rsidR="00E31DA9" w:rsidRDefault="00E31DA9" w:rsidP="003265A5">
      <w:pPr>
        <w:rPr>
          <w:rFonts w:ascii="Palatino Linotype" w:hAnsi="Palatino Linotype"/>
          <w:lang w:val="en-US"/>
        </w:rPr>
      </w:pPr>
      <w:r w:rsidRPr="00647648">
        <w:rPr>
          <w:rFonts w:ascii="Palatino Linotype" w:hAnsi="Palatino Linotype"/>
          <w:lang w:val="en-US"/>
        </w:rPr>
        <w:t>In the United States, government and business interaction is based on principles (5</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liberalism</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Keynesianism</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Consideration and inclination to gradual transformation</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collectivism</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exploiting the "human relationship" between labor and capital</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@124.</w:t>
      </w:r>
    </w:p>
    <w:p w:rsidR="00E31DA9" w:rsidRDefault="00E31DA9" w:rsidP="003265A5">
      <w:pPr>
        <w:rPr>
          <w:rFonts w:ascii="Palatino Linotype" w:hAnsi="Palatino Linotype"/>
          <w:lang w:val="en-US"/>
        </w:rPr>
      </w:pPr>
      <w:r w:rsidRPr="00647648">
        <w:rPr>
          <w:rFonts w:ascii="Palatino Linotype" w:hAnsi="Palatino Linotype"/>
          <w:lang w:val="en-US"/>
        </w:rPr>
        <w:t>For the US public sector, gross domestic product production is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10%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20%</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13%</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25%</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30%</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@125.</w:t>
      </w:r>
    </w:p>
    <w:p w:rsidR="00E31DA9" w:rsidRDefault="00E31DA9" w:rsidP="003265A5">
      <w:pPr>
        <w:rPr>
          <w:rFonts w:ascii="Palatino Linotype" w:hAnsi="Palatino Linotype"/>
          <w:lang w:val="en-US"/>
        </w:rPr>
      </w:pPr>
      <w:r w:rsidRPr="00647648">
        <w:rPr>
          <w:rFonts w:ascii="Palatino Linotype" w:hAnsi="Palatino Linotype"/>
          <w:lang w:val="en-US"/>
        </w:rPr>
        <w:t>Federal taxes do not function in the United States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formation of budget revenues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regulation of economic growth</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stimulating economic growth, making decisions on the purchase and sale of government securities</w:t>
      </w:r>
      <w:r>
        <w:rPr>
          <w:rFonts w:ascii="Palatino Linotype" w:hAnsi="Palatino Linotype"/>
          <w:lang w:val="en-US"/>
        </w:rPr>
        <w:t>;</w:t>
      </w:r>
    </w:p>
    <w:p w:rsidR="00E31DA9"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redistribution of national income</w:t>
      </w:r>
      <w:r>
        <w:rPr>
          <w:rFonts w:ascii="Palatino Linotype" w:hAnsi="Palatino Linotype"/>
          <w:lang w:val="en-US"/>
        </w:rPr>
        <w:t>;</w:t>
      </w:r>
    </w:p>
    <w:p w:rsidR="00E31DA9" w:rsidRPr="00647648" w:rsidRDefault="00E31DA9" w:rsidP="003265A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control over the implementation of legislation</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@126.</w:t>
      </w:r>
    </w:p>
    <w:p w:rsidR="00E31DA9" w:rsidRDefault="00E31DA9" w:rsidP="009B38AF">
      <w:pPr>
        <w:rPr>
          <w:rFonts w:ascii="Palatino Linotype" w:hAnsi="Palatino Linotype"/>
          <w:lang w:val="en-US"/>
        </w:rPr>
      </w:pPr>
      <w:r w:rsidRPr="00647648">
        <w:rPr>
          <w:rFonts w:ascii="Palatino Linotype" w:hAnsi="Palatino Linotype"/>
          <w:lang w:val="en-US"/>
        </w:rPr>
        <w:t>In the structure of state budget revenues of the United States, the largest share is occupied by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customs duties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excise taxes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corporate taxes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individual income taxes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social security contributions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@127.</w:t>
      </w:r>
    </w:p>
    <w:p w:rsidR="00E31DA9" w:rsidRDefault="00E31DA9" w:rsidP="009B38AF">
      <w:pPr>
        <w:rPr>
          <w:rFonts w:ascii="Palatino Linotype" w:hAnsi="Palatino Linotype"/>
          <w:lang w:val="en-US"/>
        </w:rPr>
      </w:pPr>
      <w:r w:rsidRPr="00647648">
        <w:rPr>
          <w:rFonts w:ascii="Palatino Linotype" w:hAnsi="Palatino Linotype"/>
          <w:lang w:val="en-US"/>
        </w:rPr>
        <w:t>The protection of the domestic market in the United States is carried out mainly through</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introduction of customs tariff and duty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licensing and quotas</w:t>
      </w:r>
      <w:r>
        <w:rPr>
          <w:rFonts w:ascii="Palatino Linotype" w:hAnsi="Palatino Linotype"/>
          <w:lang w:val="en-US"/>
        </w:rPr>
        <w:t>;</w:t>
      </w:r>
    </w:p>
    <w:p w:rsidR="00E31DA9" w:rsidRDefault="00E31DA9" w:rsidP="00D51502">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hidden methods of trade policy, making decisions on the purchase and sale of government securities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voluntary export restrictions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dumping duty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@128.</w:t>
      </w:r>
    </w:p>
    <w:p w:rsidR="00E31DA9" w:rsidRDefault="00E31DA9" w:rsidP="009B38AF">
      <w:pPr>
        <w:rPr>
          <w:rFonts w:ascii="Palatino Linotype" w:hAnsi="Palatino Linotype"/>
          <w:lang w:val="en-US"/>
        </w:rPr>
      </w:pPr>
      <w:r w:rsidRPr="00647648">
        <w:rPr>
          <w:rFonts w:ascii="Palatino Linotype" w:hAnsi="Palatino Linotype"/>
          <w:lang w:val="en-US"/>
        </w:rPr>
        <w:t>Positive new trends in the American economy are not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trade and balance of payments deficit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orientation of the economy towards the production of high technology products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growth of serviceization of the economy (growth of services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changing the ratio between savings and investment</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development of small firms and creative corporations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@129.</w:t>
      </w:r>
    </w:p>
    <w:p w:rsidR="00E31DA9" w:rsidRDefault="00E31DA9" w:rsidP="009B38AF">
      <w:pPr>
        <w:rPr>
          <w:rFonts w:ascii="Palatino Linotype" w:hAnsi="Palatino Linotype"/>
          <w:lang w:val="en-US"/>
        </w:rPr>
      </w:pPr>
      <w:r w:rsidRPr="00647648">
        <w:rPr>
          <w:rFonts w:ascii="Palatino Linotype" w:hAnsi="Palatino Linotype"/>
          <w:lang w:val="en-US"/>
        </w:rPr>
        <w:t>Western Europe accounts for the total gross domestic product of the world</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15%</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20</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30%</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40%</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50%</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@130.</w:t>
      </w:r>
    </w:p>
    <w:p w:rsidR="00E31DA9" w:rsidRDefault="00E31DA9" w:rsidP="009B38AF">
      <w:pPr>
        <w:rPr>
          <w:rFonts w:ascii="Palatino Linotype" w:hAnsi="Palatino Linotype"/>
          <w:lang w:val="en-US"/>
        </w:rPr>
      </w:pPr>
      <w:r w:rsidRPr="00647648">
        <w:rPr>
          <w:rFonts w:ascii="Palatino Linotype" w:hAnsi="Palatino Linotype"/>
          <w:lang w:val="en-US"/>
        </w:rPr>
        <w:t>Western Europe accounts for the world's population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2%</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7%</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10%</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15%</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20%</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@131.</w:t>
      </w:r>
    </w:p>
    <w:p w:rsidR="00E31DA9" w:rsidRDefault="00E31DA9" w:rsidP="009B38AF">
      <w:pPr>
        <w:rPr>
          <w:rFonts w:ascii="Palatino Linotype" w:hAnsi="Palatino Linotype"/>
          <w:lang w:val="en-US"/>
        </w:rPr>
      </w:pPr>
      <w:r w:rsidRPr="00647648">
        <w:rPr>
          <w:rFonts w:ascii="Palatino Linotype" w:hAnsi="Palatino Linotype"/>
          <w:lang w:val="en-US"/>
        </w:rPr>
        <w:t>Which of the listed features do not belong to the distinctive features of Western Europe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size of the territory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population size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natural resource saturation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level of economy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 level of specialization in the production of technically complex, high-quality products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@132.</w:t>
      </w:r>
    </w:p>
    <w:p w:rsidR="00E31DA9" w:rsidRDefault="00E31DA9" w:rsidP="009B38AF">
      <w:pPr>
        <w:rPr>
          <w:rFonts w:ascii="Palatino Linotype" w:hAnsi="Palatino Linotype"/>
          <w:lang w:val="en-US"/>
        </w:rPr>
      </w:pPr>
      <w:r w:rsidRPr="00647648">
        <w:rPr>
          <w:rFonts w:ascii="Palatino Linotype" w:hAnsi="Palatino Linotype"/>
          <w:lang w:val="en-US"/>
        </w:rPr>
        <w:t>The Achilles' heel of the economic development of Western Europe is (5</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unemployment</w:t>
      </w:r>
      <w:r>
        <w:rPr>
          <w:rFonts w:ascii="Palatino Linotype" w:hAnsi="Palatino Linotype"/>
          <w:lang w:val="en-US"/>
        </w:rPr>
        <w:t>;</w:t>
      </w:r>
    </w:p>
    <w:p w:rsidR="00E31DA9" w:rsidRDefault="00E31DA9" w:rsidP="00D51502">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inflation, making decisions on the purchase and sale of government securities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low natural population growth</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small scale of domestic markets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dominance of the public sector</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@133.</w:t>
      </w:r>
    </w:p>
    <w:p w:rsidR="00E31DA9" w:rsidRDefault="00E31DA9" w:rsidP="009B38AF">
      <w:pPr>
        <w:rPr>
          <w:rFonts w:ascii="Palatino Linotype" w:hAnsi="Palatino Linotype"/>
          <w:lang w:val="en-US"/>
        </w:rPr>
      </w:pPr>
      <w:r w:rsidRPr="00647648">
        <w:rPr>
          <w:rFonts w:ascii="Palatino Linotype" w:hAnsi="Palatino Linotype"/>
          <w:lang w:val="en-US"/>
        </w:rPr>
        <w:t>The four leading powers of Western Europe (Germany, France, Italy, Great Britain</w:t>
      </w:r>
      <w:r>
        <w:rPr>
          <w:rFonts w:ascii="Palatino Linotype" w:hAnsi="Palatino Linotype"/>
          <w:lang w:val="en-US"/>
        </w:rPr>
        <w:t xml:space="preserve">) </w:t>
      </w:r>
      <w:r w:rsidRPr="00647648">
        <w:rPr>
          <w:rFonts w:ascii="Palatino Linotype" w:hAnsi="Palatino Linotype"/>
          <w:lang w:val="en-US"/>
        </w:rPr>
        <w:t>account for the gross domestic product of the European Union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50%</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90%</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70%</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75%</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80%</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@134.</w:t>
      </w:r>
    </w:p>
    <w:p w:rsidR="00E31DA9" w:rsidRDefault="00E31DA9" w:rsidP="009B38AF">
      <w:pPr>
        <w:rPr>
          <w:rFonts w:ascii="Palatino Linotype" w:hAnsi="Palatino Linotype"/>
          <w:lang w:val="en-US"/>
        </w:rPr>
      </w:pPr>
      <w:r w:rsidRPr="00647648">
        <w:rPr>
          <w:rFonts w:ascii="Palatino Linotype" w:hAnsi="Palatino Linotype"/>
          <w:lang w:val="en-US"/>
        </w:rPr>
        <w:t>What place does Germany occupy in the world in terms of the volume of its gross domestic product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7</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2</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9</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4</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8</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@135.</w:t>
      </w:r>
    </w:p>
    <w:p w:rsidR="00E31DA9" w:rsidRDefault="00E31DA9" w:rsidP="009B38AF">
      <w:pPr>
        <w:rPr>
          <w:rFonts w:ascii="Palatino Linotype" w:hAnsi="Palatino Linotype"/>
          <w:lang w:val="en-US"/>
        </w:rPr>
      </w:pPr>
      <w:r w:rsidRPr="00647648">
        <w:rPr>
          <w:rFonts w:ascii="Palatino Linotype" w:hAnsi="Palatino Linotype"/>
          <w:lang w:val="en-US"/>
        </w:rPr>
        <w:t>The social market economy model assumes</w:t>
      </w:r>
      <w:r>
        <w:rPr>
          <w:rFonts w:ascii="Palatino Linotype" w:hAnsi="Palatino Linotype"/>
          <w:lang w:val="en-US"/>
        </w:rPr>
        <w:t>;</w:t>
      </w:r>
    </w:p>
    <w:p w:rsidR="00E31DA9" w:rsidRDefault="00E31DA9" w:rsidP="00D51502">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non-interference of the state in the economy, making decisions on the purchase and sale of government securities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passive social function of the state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centralization of economic management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trade-off between economic growth and equitable distribution of wealth</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reduction of social programs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@136.</w:t>
      </w:r>
    </w:p>
    <w:p w:rsidR="00E31DA9" w:rsidRDefault="00E31DA9" w:rsidP="009B38AF">
      <w:pPr>
        <w:rPr>
          <w:rFonts w:ascii="Palatino Linotype" w:hAnsi="Palatino Linotype"/>
          <w:lang w:val="en-US"/>
        </w:rPr>
      </w:pPr>
      <w:r w:rsidRPr="00647648">
        <w:rPr>
          <w:rFonts w:ascii="Palatino Linotype" w:hAnsi="Palatino Linotype"/>
          <w:lang w:val="en-US"/>
        </w:rPr>
        <w:t>The peculiarities of the economic development of Germany do not apply (5</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growth of capitalization of the stock market and debt load of the economy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high role of the state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significant role of banks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high level of social guarantees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high level of tax and taxation</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@137.</w:t>
      </w:r>
    </w:p>
    <w:p w:rsidR="00E31DA9" w:rsidRDefault="00E31DA9" w:rsidP="009B38AF">
      <w:pPr>
        <w:rPr>
          <w:rFonts w:ascii="Palatino Linotype" w:hAnsi="Palatino Linotype"/>
          <w:lang w:val="en-US"/>
        </w:rPr>
      </w:pPr>
      <w:r w:rsidRPr="00647648">
        <w:rPr>
          <w:rFonts w:ascii="Palatino Linotype" w:hAnsi="Palatino Linotype"/>
          <w:lang w:val="en-US"/>
        </w:rPr>
        <w:t>Which of the German chancellors said that "Germany remains an economic giant, but a political gnome" (5</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G. Kohl, K. Adenauer</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G. Schroeder</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W. Brant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K. Adenauer</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Angela Merkel</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@138.</w:t>
      </w:r>
    </w:p>
    <w:p w:rsidR="00E31DA9" w:rsidRDefault="00E31DA9" w:rsidP="009B38AF">
      <w:pPr>
        <w:rPr>
          <w:rFonts w:ascii="Palatino Linotype" w:hAnsi="Palatino Linotype"/>
          <w:lang w:val="en-US"/>
        </w:rPr>
      </w:pPr>
      <w:r w:rsidRPr="00647648">
        <w:rPr>
          <w:rFonts w:ascii="Palatino Linotype" w:hAnsi="Palatino Linotype"/>
          <w:lang w:val="en-US"/>
        </w:rPr>
        <w:t>The most competitive sectors of the German economy are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agriculture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ferrous metallurgy, policy of a "new center" aimed at building socialism friendly to business, or capitalism with a human face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automotive, electrical, textile, precision mechanics and optics industries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microelectronics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extractive industries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@139.</w:t>
      </w:r>
    </w:p>
    <w:p w:rsidR="00E31DA9" w:rsidRDefault="00E31DA9" w:rsidP="009B38AF">
      <w:pPr>
        <w:rPr>
          <w:rFonts w:ascii="Palatino Linotype" w:hAnsi="Palatino Linotype"/>
          <w:lang w:val="en-US"/>
        </w:rPr>
      </w:pPr>
      <w:r w:rsidRPr="00647648">
        <w:rPr>
          <w:rFonts w:ascii="Palatino Linotype" w:hAnsi="Palatino Linotype"/>
          <w:lang w:val="en-US"/>
        </w:rPr>
        <w:t>The main economic power of Western Europe falls 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Italy, Greece, Austria, Spain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Germany, France, Italy, Great Britain, Austria</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Sweden, Norway, Finland, Austria</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Belgium, Switzerland, France</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Portugal, Great Britain, Greece, Spain</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@140.</w:t>
      </w:r>
    </w:p>
    <w:p w:rsidR="00E31DA9" w:rsidRDefault="00E31DA9" w:rsidP="009B38AF">
      <w:pPr>
        <w:rPr>
          <w:rFonts w:ascii="Palatino Linotype" w:hAnsi="Palatino Linotype"/>
          <w:lang w:val="en-US"/>
        </w:rPr>
      </w:pPr>
      <w:r w:rsidRPr="00647648">
        <w:rPr>
          <w:rFonts w:ascii="Palatino Linotype" w:hAnsi="Palatino Linotype"/>
          <w:lang w:val="en-US"/>
        </w:rPr>
        <w:t>The main economic partners of Germany in export and import are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Russia, Ukraine, China</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European Union, USA, China</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Australia, Canada, Turkey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India, Mexico, Latin American countries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developing countries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@141.</w:t>
      </w:r>
    </w:p>
    <w:p w:rsidR="00E31DA9" w:rsidRDefault="00E31DA9" w:rsidP="009B38AF">
      <w:pPr>
        <w:rPr>
          <w:rFonts w:ascii="Palatino Linotype" w:hAnsi="Palatino Linotype"/>
          <w:lang w:val="en-US"/>
        </w:rPr>
      </w:pPr>
      <w:r w:rsidRPr="00647648">
        <w:rPr>
          <w:rFonts w:ascii="Palatino Linotype" w:hAnsi="Palatino Linotype"/>
          <w:lang w:val="en-US"/>
        </w:rPr>
        <w:t>Which of the German chancellors pursued a policy of a "new center" aimed at building socialism friendly to business, or capitalism with a human face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G. Kohl</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W. Brant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K. Adenauer</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G. Schroeder</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Angela Merkel, K. Adenauer</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@142.</w:t>
      </w:r>
    </w:p>
    <w:p w:rsidR="00E31DA9" w:rsidRDefault="00E31DA9" w:rsidP="009B38AF">
      <w:pPr>
        <w:rPr>
          <w:rFonts w:ascii="Palatino Linotype" w:hAnsi="Palatino Linotype"/>
          <w:lang w:val="en-US"/>
        </w:rPr>
      </w:pPr>
      <w:r w:rsidRPr="00647648">
        <w:rPr>
          <w:rFonts w:ascii="Palatino Linotype" w:hAnsi="Palatino Linotype"/>
          <w:lang w:val="en-US"/>
        </w:rPr>
        <w:t>The program of the "new center" did not include (5</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reduction in corporate income tax</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cut retirement spending</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creating a more flexible labor market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increased government spending</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introducing tax breaks for private retirement savings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@143.</w:t>
      </w:r>
    </w:p>
    <w:p w:rsidR="00E31DA9" w:rsidRDefault="00E31DA9" w:rsidP="009B38AF">
      <w:pPr>
        <w:rPr>
          <w:rFonts w:ascii="Palatino Linotype" w:hAnsi="Palatino Linotype"/>
          <w:lang w:val="en-US"/>
        </w:rPr>
      </w:pPr>
      <w:r w:rsidRPr="00647648">
        <w:rPr>
          <w:rFonts w:ascii="Palatino Linotype" w:hAnsi="Palatino Linotype"/>
          <w:lang w:val="en-US"/>
        </w:rPr>
        <w:t>Which economists and politicians in Germany proclaimed a course towards a socially oriented market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B. Hildebrant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Rosher</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F.List;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Somba</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E. Erhard</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@144.</w:t>
      </w:r>
    </w:p>
    <w:p w:rsidR="00E31DA9" w:rsidRDefault="00E31DA9" w:rsidP="009B38AF">
      <w:pPr>
        <w:rPr>
          <w:rFonts w:ascii="Palatino Linotype" w:hAnsi="Palatino Linotype"/>
          <w:lang w:val="en-US"/>
        </w:rPr>
      </w:pPr>
      <w:r w:rsidRPr="00647648">
        <w:rPr>
          <w:rFonts w:ascii="Palatino Linotype" w:hAnsi="Palatino Linotype"/>
          <w:lang w:val="en-US"/>
        </w:rPr>
        <w:t>The peculiarities of the French economic model do not apply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high role of the state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development of indicative planning</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high degree of social protection, prime ministers pursued a policy of combining economic efficiency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cuts in government spending, taxes and government intervention in the economy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high unemployment rate</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@145.</w:t>
      </w:r>
    </w:p>
    <w:p w:rsidR="00E31DA9" w:rsidRDefault="00E31DA9" w:rsidP="009B38AF">
      <w:pPr>
        <w:rPr>
          <w:rFonts w:ascii="Palatino Linotype" w:hAnsi="Palatino Linotype"/>
          <w:lang w:val="en-US"/>
        </w:rPr>
      </w:pPr>
      <w:r w:rsidRPr="00647648">
        <w:rPr>
          <w:rFonts w:ascii="Palatino Linotype" w:hAnsi="Palatino Linotype"/>
          <w:lang w:val="en-US"/>
        </w:rPr>
        <w:t>Which of the French prime ministers pursued a policy of combining economic efficiency and social justice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L. Jospin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Juppe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Mont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Chirac</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J. Pompidou</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@146.</w:t>
      </w:r>
    </w:p>
    <w:p w:rsidR="00E31DA9" w:rsidRDefault="00E31DA9" w:rsidP="009B38AF">
      <w:pPr>
        <w:rPr>
          <w:rFonts w:ascii="Palatino Linotype" w:hAnsi="Palatino Linotype"/>
          <w:lang w:val="en-US"/>
        </w:rPr>
      </w:pPr>
      <w:r w:rsidRPr="00647648">
        <w:rPr>
          <w:rFonts w:ascii="Palatino Linotype" w:hAnsi="Palatino Linotype"/>
          <w:lang w:val="en-US"/>
        </w:rPr>
        <w:t>The characteristic features of the economic model of Italy include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emphasis on small and medium business, cluster type of production location, high level of government regulation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strong domestic market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stimulating domestic savings, prime ministers pursued a policy of combining economic efficiency and social justice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providing private business with the necessary financial resources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export orientation</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@147.</w:t>
      </w:r>
    </w:p>
    <w:p w:rsidR="00E31DA9" w:rsidRDefault="00E31DA9" w:rsidP="009B38AF">
      <w:pPr>
        <w:rPr>
          <w:rFonts w:ascii="Palatino Linotype" w:hAnsi="Palatino Linotype"/>
          <w:lang w:val="en-US"/>
        </w:rPr>
      </w:pPr>
      <w:r w:rsidRPr="00647648">
        <w:rPr>
          <w:rFonts w:ascii="Palatino Linotype" w:hAnsi="Palatino Linotype"/>
          <w:lang w:val="en-US"/>
        </w:rPr>
        <w:t>The features of the economic model of Great Britain include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high share of the state in the economy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weak social - structure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high unemployment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strong structure</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high level of tax</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@148.</w:t>
      </w:r>
    </w:p>
    <w:p w:rsidR="00E31DA9" w:rsidRDefault="00E31DA9" w:rsidP="009B38AF">
      <w:pPr>
        <w:rPr>
          <w:rFonts w:ascii="Palatino Linotype" w:hAnsi="Palatino Linotype"/>
          <w:lang w:val="en-US"/>
        </w:rPr>
      </w:pPr>
      <w:r w:rsidRPr="00647648">
        <w:rPr>
          <w:rFonts w:ascii="Palatino Linotype" w:hAnsi="Palatino Linotype"/>
          <w:lang w:val="en-US"/>
        </w:rPr>
        <w:t>Which country in Western Europe chose the third path between socialism and capitalism</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FRG</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France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Sweden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Switzerland</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Italy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@149.</w:t>
      </w:r>
    </w:p>
    <w:p w:rsidR="00E31DA9" w:rsidRDefault="00E31DA9" w:rsidP="009B38AF">
      <w:pPr>
        <w:rPr>
          <w:rFonts w:ascii="Palatino Linotype" w:hAnsi="Palatino Linotype"/>
          <w:lang w:val="en-US"/>
        </w:rPr>
      </w:pPr>
      <w:r w:rsidRPr="00647648">
        <w:rPr>
          <w:rFonts w:ascii="Palatino Linotype" w:hAnsi="Palatino Linotype"/>
          <w:lang w:val="en-US"/>
        </w:rPr>
        <w:t>The Swedish model of economic development is characterized by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high taxation, high proportion of the public sector, the creation of TNCs to the world class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powerful internal market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large differences in living standards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emphasis on small and medium businesses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focus on import substitution, French prime ministers pursued a policy of combining economic efficiency and social justice</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@150.</w:t>
      </w:r>
    </w:p>
    <w:p w:rsidR="00E31DA9" w:rsidRDefault="00E31DA9" w:rsidP="009B38AF">
      <w:pPr>
        <w:rPr>
          <w:rFonts w:ascii="Palatino Linotype" w:hAnsi="Palatino Linotype"/>
          <w:lang w:val="en-US"/>
        </w:rPr>
      </w:pPr>
      <w:r w:rsidRPr="00647648">
        <w:rPr>
          <w:rFonts w:ascii="Palatino Linotype" w:hAnsi="Palatino Linotype"/>
          <w:lang w:val="en-US"/>
        </w:rPr>
        <w:t>The main development problems in Spain are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politicized practice of parliamentary and judicial elections, lack of a solid structure for the regions, rising unemployment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unfavorable investment climate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emphasis on civilizational ties with Latin American countries, French prime ministers pursued a policy of combining economic efficiency and social justice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high natural population growth</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computerization of the economy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@151.</w:t>
      </w:r>
    </w:p>
    <w:p w:rsidR="00E31DA9" w:rsidRDefault="00E31DA9" w:rsidP="009B38AF">
      <w:pPr>
        <w:rPr>
          <w:rFonts w:ascii="Palatino Linotype" w:hAnsi="Palatino Linotype"/>
          <w:lang w:val="en-US"/>
        </w:rPr>
      </w:pPr>
      <w:r w:rsidRPr="00647648">
        <w:rPr>
          <w:rFonts w:ascii="Palatino Linotype" w:hAnsi="Palatino Linotype"/>
          <w:lang w:val="en-US"/>
        </w:rPr>
        <w:t>Ireland's economic model is characterized by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creating offshore conditions for foreign capital</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active attraction of foreign skilled labor</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focus on information technology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low rates of economic development</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wide attraction of direct foreign investments and indirect</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@152.</w:t>
      </w:r>
    </w:p>
    <w:p w:rsidR="00E31DA9" w:rsidRDefault="00E31DA9" w:rsidP="009B38AF">
      <w:pPr>
        <w:rPr>
          <w:rFonts w:ascii="Palatino Linotype" w:hAnsi="Palatino Linotype"/>
          <w:lang w:val="en-US"/>
        </w:rPr>
      </w:pPr>
      <w:r w:rsidRPr="00647648">
        <w:rPr>
          <w:rFonts w:ascii="Palatino Linotype" w:hAnsi="Palatino Linotype"/>
          <w:lang w:val="en-US"/>
        </w:rPr>
        <w:t>The main areas of activity of state-owned companies in France are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extractive industry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agriculture pursued a policy of combining economic efficiency and social justice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light and food industry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automotive, ferrous metallurgy, aerospace</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service industry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@153.</w:t>
      </w:r>
    </w:p>
    <w:p w:rsidR="00E31DA9" w:rsidRDefault="00E31DA9" w:rsidP="009B38AF">
      <w:pPr>
        <w:rPr>
          <w:rFonts w:ascii="Palatino Linotype" w:hAnsi="Palatino Linotype"/>
          <w:lang w:val="en-US"/>
        </w:rPr>
      </w:pPr>
      <w:r w:rsidRPr="00647648">
        <w:rPr>
          <w:rFonts w:ascii="Palatino Linotype" w:hAnsi="Palatino Linotype"/>
          <w:lang w:val="en-US"/>
        </w:rPr>
        <w:t>New trends in the modern economy of the European Union do not apply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formation of a new second economy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growth of public external debt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emergence of economy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low share in the structure of TNCs owned by the creators of transnational companies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balanced of state property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@154.</w:t>
      </w:r>
    </w:p>
    <w:p w:rsidR="00E31DA9" w:rsidRDefault="00E31DA9" w:rsidP="009B38AF">
      <w:pPr>
        <w:rPr>
          <w:rFonts w:ascii="Palatino Linotype" w:hAnsi="Palatino Linotype"/>
          <w:lang w:val="en-US"/>
        </w:rPr>
      </w:pPr>
      <w:r w:rsidRPr="00647648">
        <w:rPr>
          <w:rFonts w:ascii="Palatino Linotype" w:hAnsi="Palatino Linotype"/>
          <w:lang w:val="en-US"/>
        </w:rPr>
        <w:t>The hallmarks of European transnational capital do not include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closer ties of TNCs with the state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concern is the leading form of organization of the TNC</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predominance of state-owned holdings over</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 leadership of banks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holding is the leading form of organization, pursued a policy of combining economic efficiency and social justice</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@155.</w:t>
      </w:r>
    </w:p>
    <w:p w:rsidR="00E31DA9" w:rsidRDefault="00E31DA9" w:rsidP="009B38AF">
      <w:pPr>
        <w:rPr>
          <w:rFonts w:ascii="Palatino Linotype" w:hAnsi="Palatino Linotype"/>
          <w:lang w:val="en-US"/>
        </w:rPr>
      </w:pPr>
      <w:r w:rsidRPr="00647648">
        <w:rPr>
          <w:rFonts w:ascii="Palatino Linotype" w:hAnsi="Palatino Linotype"/>
          <w:lang w:val="en-US"/>
        </w:rPr>
        <w:t>Japan ranks first in the world in terms of production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ships, cars, consumer electronics, robots and tractors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energy carriers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agricultural products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aircraft and helicopters, the predominance of state-owned holdings over</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steel and cast iron</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@156.</w:t>
      </w:r>
    </w:p>
    <w:p w:rsidR="00E31DA9" w:rsidRDefault="00E31DA9" w:rsidP="009B38AF">
      <w:pPr>
        <w:rPr>
          <w:rFonts w:ascii="Palatino Linotype" w:hAnsi="Palatino Linotype"/>
          <w:lang w:val="en-US"/>
        </w:rPr>
      </w:pPr>
      <w:r w:rsidRPr="00647648">
        <w:rPr>
          <w:rFonts w:ascii="Palatino Linotype" w:hAnsi="Palatino Linotype"/>
          <w:lang w:val="en-US"/>
        </w:rPr>
        <w:t>Japan's civilizational resources include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Christianity in its Catholic tradition, ships, cars, consumer electronics, robots and tractors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Shintoism, Buddhism, Confucianism, ethnic and linguistic community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Protestant individualism</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liberalism as the dominant philosophy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equality is the keyword of Japanese civilization</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@157.</w:t>
      </w:r>
    </w:p>
    <w:p w:rsidR="00E31DA9" w:rsidRDefault="00E31DA9" w:rsidP="009B38AF">
      <w:pPr>
        <w:rPr>
          <w:rFonts w:ascii="Palatino Linotype" w:hAnsi="Palatino Linotype"/>
          <w:lang w:val="en-US"/>
        </w:rPr>
      </w:pPr>
      <w:r w:rsidRPr="00647648">
        <w:rPr>
          <w:rFonts w:ascii="Palatino Linotype" w:hAnsi="Palatino Linotype"/>
          <w:lang w:val="en-US"/>
        </w:rPr>
        <w:t>Organizational factors for the development of the Japanese economy include(5</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extensive capital renewal</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tax breaks and cheap credit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strict state regulation of the economy, export orientation, the creation of large monopolies and the widespread attraction of foreign capital</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 extent of government spending on renovation and new construction</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extensive use of psychological factors and behavioral traditions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@158.</w:t>
      </w:r>
    </w:p>
    <w:p w:rsidR="00E31DA9" w:rsidRDefault="00E31DA9" w:rsidP="009B38AF">
      <w:pPr>
        <w:rPr>
          <w:rFonts w:ascii="Palatino Linotype" w:hAnsi="Palatino Linotype"/>
          <w:lang w:val="en-US"/>
        </w:rPr>
      </w:pPr>
      <w:r w:rsidRPr="00647648">
        <w:rPr>
          <w:rFonts w:ascii="Palatino Linotype" w:hAnsi="Palatino Linotype"/>
          <w:lang w:val="en-US"/>
        </w:rPr>
        <w:t>The economic factors in the development of the Japanese economy include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domination of monopolies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export orientation of the economy and advanced planning</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extensive use of psychological factors and behavioral traditions, strict state regulation of the economy, export orientation, the creation of large monopolies and the widespread attraction of foreign capital</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extensive capital renewal, the scale of government spending on reconstruction and new construction, tax breaks and cheap credit</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widespread use of foreign capital</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@159.</w:t>
      </w:r>
    </w:p>
    <w:p w:rsidR="00E31DA9" w:rsidRDefault="00E31DA9" w:rsidP="009B38AF">
      <w:pPr>
        <w:rPr>
          <w:rFonts w:ascii="Palatino Linotype" w:hAnsi="Palatino Linotype"/>
          <w:lang w:val="en-US"/>
        </w:rPr>
      </w:pPr>
      <w:r w:rsidRPr="00647648">
        <w:rPr>
          <w:rFonts w:ascii="Palatino Linotype" w:hAnsi="Palatino Linotype"/>
          <w:lang w:val="en-US"/>
        </w:rPr>
        <w:t>What is the place of Japan in the world for the production of gross domestic product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1</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4</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5</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6</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3</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@160.</w:t>
      </w:r>
    </w:p>
    <w:p w:rsidR="00E31DA9" w:rsidRDefault="00E31DA9" w:rsidP="009B38AF">
      <w:pPr>
        <w:rPr>
          <w:rFonts w:ascii="Palatino Linotype" w:hAnsi="Palatino Linotype"/>
          <w:lang w:val="en-US"/>
        </w:rPr>
      </w:pPr>
      <w:r w:rsidRPr="00647648">
        <w:rPr>
          <w:rFonts w:ascii="Palatino Linotype" w:hAnsi="Palatino Linotype"/>
          <w:lang w:val="en-US"/>
        </w:rPr>
        <w:t>What is the place of Japan in the world for the export of products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2</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7</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3</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4</w:t>
      </w:r>
      <w:r>
        <w:rPr>
          <w:rFonts w:ascii="Palatino Linotype" w:hAnsi="Palatino Linotype"/>
          <w:lang w:val="en-US"/>
        </w:rPr>
        <w:t>;</w:t>
      </w:r>
    </w:p>
    <w:p w:rsidR="00E31DA9" w:rsidRPr="00647648" w:rsidRDefault="00E31DA9" w:rsidP="003407C5">
      <w:pPr>
        <w:tabs>
          <w:tab w:val="left" w:pos="2060"/>
        </w:tabs>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5</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@161.</w:t>
      </w:r>
    </w:p>
    <w:p w:rsidR="00E31DA9" w:rsidRDefault="00E31DA9" w:rsidP="009B38AF">
      <w:pPr>
        <w:rPr>
          <w:rFonts w:ascii="Palatino Linotype" w:hAnsi="Palatino Linotype"/>
          <w:lang w:val="en-US"/>
        </w:rPr>
      </w:pPr>
      <w:r w:rsidRPr="00647648">
        <w:rPr>
          <w:rFonts w:ascii="Palatino Linotype" w:hAnsi="Palatino Linotype"/>
          <w:lang w:val="en-US"/>
        </w:rPr>
        <w:t>In the structure of Japan's gross domestic product, the share of agriculture, industry, and the service sector, respectively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2.2%, 41.1% and 56.7%</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3.5%, 55.5% and 61.0%</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4.5%, 60.0% and 35.5%</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5%, 50% and 48%</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1.5%, 40.5% and 53%</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@162.</w:t>
      </w:r>
    </w:p>
    <w:p w:rsidR="00E31DA9" w:rsidRDefault="00E31DA9" w:rsidP="009B38AF">
      <w:pPr>
        <w:rPr>
          <w:rFonts w:ascii="Palatino Linotype" w:hAnsi="Palatino Linotype"/>
          <w:lang w:val="en-US"/>
        </w:rPr>
      </w:pPr>
      <w:r w:rsidRPr="00647648">
        <w:rPr>
          <w:rFonts w:ascii="Palatino Linotype" w:hAnsi="Palatino Linotype"/>
          <w:lang w:val="en-US"/>
        </w:rPr>
        <w:t>Agriculture in Japan meets the needs of the population for food products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85%</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70%</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80%</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90%</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40%</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@163.</w:t>
      </w:r>
    </w:p>
    <w:p w:rsidR="00E31DA9" w:rsidRDefault="00E31DA9" w:rsidP="009B38AF">
      <w:pPr>
        <w:rPr>
          <w:rFonts w:ascii="Palatino Linotype" w:hAnsi="Palatino Linotype"/>
          <w:lang w:val="en-US"/>
        </w:rPr>
      </w:pPr>
      <w:r w:rsidRPr="00647648">
        <w:rPr>
          <w:rFonts w:ascii="Palatino Linotype" w:hAnsi="Palatino Linotype"/>
          <w:lang w:val="en-US"/>
        </w:rPr>
        <w:t>The main features of the Japanese model of economic development do not include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partnership between government and business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development of indicative planning</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rental type of capitalism in Japan and non-interference of the state in the economy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focus on own financial resources, original banking system, non-competitiveness of Japanese goods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reliance on skilled labor, collectivist traditions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@164.</w:t>
      </w:r>
    </w:p>
    <w:p w:rsidR="00E31DA9" w:rsidRDefault="00E31DA9" w:rsidP="009B38AF">
      <w:pPr>
        <w:rPr>
          <w:rFonts w:ascii="Palatino Linotype" w:hAnsi="Palatino Linotype"/>
          <w:lang w:val="en-US"/>
        </w:rPr>
      </w:pPr>
      <w:r w:rsidRPr="00647648">
        <w:rPr>
          <w:rFonts w:ascii="Palatino Linotype" w:hAnsi="Palatino Linotype"/>
          <w:lang w:val="en-US"/>
        </w:rPr>
        <w:t>The weak point of Japan's economy is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non-competitiveness of Japanese goods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huge domestic market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government intervention in the economic activities of the private sector</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dependence on food, raw materials and energy supplies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debt burden of the economy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@165.</w:t>
      </w:r>
    </w:p>
    <w:p w:rsidR="00E31DA9" w:rsidRDefault="00E31DA9" w:rsidP="009B38AF">
      <w:pPr>
        <w:rPr>
          <w:rFonts w:ascii="Palatino Linotype" w:hAnsi="Palatino Linotype"/>
          <w:lang w:val="en-US"/>
        </w:rPr>
      </w:pPr>
      <w:r w:rsidRPr="00647648">
        <w:rPr>
          <w:rFonts w:ascii="Palatino Linotype" w:hAnsi="Palatino Linotype"/>
          <w:lang w:val="en-US"/>
        </w:rPr>
        <w:t>The specifics of Japan's transnational companies include (1</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dominance of holdings concentrating controlling stakes in themselves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predominance of concerns with a rigid organizational structure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giving financial groups the status of a legal entity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independent position from banks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 three-layer structure of the economy, the formation of mega-groups (syudans</w:t>
      </w:r>
      <w:r>
        <w:rPr>
          <w:rFonts w:ascii="Palatino Linotype" w:hAnsi="Palatino Linotype"/>
          <w:lang w:val="en-US"/>
        </w:rPr>
        <w:t xml:space="preserve">) </w:t>
      </w:r>
      <w:r w:rsidRPr="00647648">
        <w:rPr>
          <w:rFonts w:ascii="Palatino Linotype" w:hAnsi="Palatino Linotype"/>
          <w:lang w:val="en-US"/>
        </w:rPr>
        <w:t>, the building of financial groups around banks, long-term inter-corporation ties, clear coordination and management</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@166.</w:t>
      </w:r>
    </w:p>
    <w:p w:rsidR="00E31DA9" w:rsidRDefault="00E31DA9" w:rsidP="009B38AF">
      <w:pPr>
        <w:rPr>
          <w:rFonts w:ascii="Palatino Linotype" w:hAnsi="Palatino Linotype"/>
          <w:lang w:val="en-US"/>
        </w:rPr>
      </w:pPr>
      <w:r w:rsidRPr="00647648">
        <w:rPr>
          <w:rFonts w:ascii="Palatino Linotype" w:hAnsi="Palatino Linotype"/>
          <w:lang w:val="en-US"/>
        </w:rPr>
        <w:t>The negative trends in the development of the Japanese economy include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budget deficit, stock market instability, lag in information technology, aging of the population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unification of Asian economies around Japan, government intervention in the economic activities of the private sector</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growth of investment in the economy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creating a new second economy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reforming the financial system</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@167.</w:t>
      </w:r>
    </w:p>
    <w:p w:rsidR="00E31DA9" w:rsidRDefault="00E31DA9" w:rsidP="009B38AF">
      <w:pPr>
        <w:rPr>
          <w:rFonts w:ascii="Palatino Linotype" w:hAnsi="Palatino Linotype"/>
          <w:lang w:val="en-US"/>
        </w:rPr>
      </w:pPr>
      <w:r w:rsidRPr="00647648">
        <w:rPr>
          <w:rFonts w:ascii="Palatino Linotype" w:hAnsi="Palatino Linotype"/>
          <w:lang w:val="en-US"/>
        </w:rPr>
        <w:t>The most important role in the Japanese economy is played by financial groups - syudans. These include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KEYRETSU concerns, medium and small enterprises, banks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government agencies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holdings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associations and alliances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medium and small enterprises, government intervention in the economic activities of the private sector</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@168.</w:t>
      </w:r>
    </w:p>
    <w:p w:rsidR="00E31DA9" w:rsidRDefault="00E31DA9" w:rsidP="009B38AF">
      <w:pPr>
        <w:rPr>
          <w:rFonts w:ascii="Palatino Linotype" w:hAnsi="Palatino Linotype"/>
          <w:lang w:val="en-US"/>
        </w:rPr>
      </w:pPr>
      <w:r w:rsidRPr="00647648">
        <w:rPr>
          <w:rFonts w:ascii="Palatino Linotype" w:hAnsi="Palatino Linotype"/>
          <w:lang w:val="en-US"/>
        </w:rPr>
        <w:t>Which sectors of the Japanese economy are fully exported</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Automotive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chemical industry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manufacture of watches, tape recorders, cash registers; copy machines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textile industry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agriculture, government intervention in the economic activities of the private sector</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@169.</w:t>
      </w:r>
    </w:p>
    <w:p w:rsidR="00E31DA9" w:rsidRDefault="00E31DA9" w:rsidP="009B38AF">
      <w:pPr>
        <w:rPr>
          <w:rFonts w:ascii="Palatino Linotype" w:hAnsi="Palatino Linotype"/>
          <w:lang w:val="en-US"/>
        </w:rPr>
      </w:pPr>
      <w:r w:rsidRPr="00647648">
        <w:rPr>
          <w:rFonts w:ascii="Palatino Linotype" w:hAnsi="Palatino Linotype"/>
          <w:lang w:val="en-US"/>
        </w:rPr>
        <w:t>The basic principles of Japan's economic development include(1</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non-interference of the state in the economy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export orientation, government regulation and planning, wide attraction of foreign capital, creation of large monopolies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sharp pay gaps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long working day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brutal exploitation of labor</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@170.</w:t>
      </w:r>
    </w:p>
    <w:p w:rsidR="00E31DA9" w:rsidRDefault="00E31DA9" w:rsidP="009B38AF">
      <w:pPr>
        <w:rPr>
          <w:rFonts w:ascii="Palatino Linotype" w:hAnsi="Palatino Linotype"/>
          <w:lang w:val="en-US"/>
        </w:rPr>
      </w:pPr>
      <w:r w:rsidRPr="00647648">
        <w:rPr>
          <w:rFonts w:ascii="Palatino Linotype" w:hAnsi="Palatino Linotype"/>
          <w:lang w:val="en-US"/>
        </w:rPr>
        <w:t>The newly industrialized countries of Southeast Asia do not include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New Zealand, Kampuchea</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Hong Kong, Singapore, Taiwan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Indonesia, Malaysia, Philippines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Republic of Korea, Thailand, Kampuchea</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Vietnam, Laos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@171.</w:t>
      </w:r>
    </w:p>
    <w:p w:rsidR="00E31DA9" w:rsidRDefault="00E31DA9" w:rsidP="009B38AF">
      <w:pPr>
        <w:rPr>
          <w:rFonts w:ascii="Palatino Linotype" w:hAnsi="Palatino Linotype"/>
          <w:lang w:val="en-US"/>
        </w:rPr>
      </w:pPr>
      <w:r w:rsidRPr="00647648">
        <w:rPr>
          <w:rFonts w:ascii="Palatino Linotype" w:hAnsi="Palatino Linotype"/>
          <w:lang w:val="en-US"/>
        </w:rPr>
        <w:t>Which of the following countries in Southeast Asia are Asian "dragons"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New Zealand, Kampuchea</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Hong Kong, Singapore, Taiwan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Indonesia, Malaysia, Philippines, Kampuchea</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Republic of Korea, Thailand</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Vietnam, Laos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@172.</w:t>
      </w:r>
    </w:p>
    <w:p w:rsidR="00E31DA9" w:rsidRDefault="00E31DA9" w:rsidP="009B38AF">
      <w:pPr>
        <w:rPr>
          <w:rFonts w:ascii="Palatino Linotype" w:hAnsi="Palatino Linotype"/>
          <w:lang w:val="en-US"/>
        </w:rPr>
      </w:pPr>
      <w:r w:rsidRPr="00647648">
        <w:rPr>
          <w:rFonts w:ascii="Palatino Linotype" w:hAnsi="Palatino Linotype"/>
          <w:lang w:val="en-US"/>
        </w:rPr>
        <w:t>Which of the following countries of South-East Asia belong to the Asian "tigers"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Hong Kong, Singapore, Taiwan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Indonesia, Malaysia, Philippines, Republic of Korea, Thailand, Vietnam, Laos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New Zealand, Kampuchea</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Myanmar, New Guinea</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Burma, Nepal, Indonesia, Malaysia, Philippines, Kampuchea New Guinea, Republic of Korea</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@173.</w:t>
      </w:r>
    </w:p>
    <w:p w:rsidR="00E31DA9" w:rsidRDefault="00E31DA9" w:rsidP="009B38AF">
      <w:pPr>
        <w:rPr>
          <w:rFonts w:ascii="Palatino Linotype" w:hAnsi="Palatino Linotype"/>
          <w:lang w:val="en-US"/>
        </w:rPr>
      </w:pPr>
      <w:r w:rsidRPr="00647648">
        <w:rPr>
          <w:rFonts w:ascii="Palatino Linotype" w:hAnsi="Palatino Linotype"/>
          <w:lang w:val="en-US"/>
        </w:rPr>
        <w:t>What are the features of the economic model of development of the countries of South-East Asia (6</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makes full use of the civilizational resources of Southeast Asia, is based on partnership between the state and business, export orientation of the economy, widespread attraction of foreign capital</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low investment saturation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low savings rate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lag in growth of wages and incomes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dominance of large monopolies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@174.</w:t>
      </w:r>
    </w:p>
    <w:p w:rsidR="00E31DA9" w:rsidRDefault="00E31DA9" w:rsidP="009B38AF">
      <w:pPr>
        <w:rPr>
          <w:rFonts w:ascii="Palatino Linotype" w:hAnsi="Palatino Linotype"/>
          <w:lang w:val="en-US"/>
        </w:rPr>
      </w:pPr>
      <w:r w:rsidRPr="00647648">
        <w:rPr>
          <w:rFonts w:ascii="Palatino Linotype" w:hAnsi="Palatino Linotype"/>
          <w:lang w:val="en-US"/>
        </w:rPr>
        <w:t>Reforming the economies of the newly industrialized countries of Southeast Asia is hindered</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large public external debt, extreme debt load on the economy, growth in capitalization of the stock market, relatively low level of education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high savings rate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saturation of the economy with foreign investments, makes full use of the civilizational resources of Southeast Asia, is based on partnership between the state and business, export orientation of the economy, widespread attraction of foreign capital</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partnership between government and business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high rates of GDP growth</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@175.</w:t>
      </w:r>
    </w:p>
    <w:p w:rsidR="00E31DA9" w:rsidRDefault="00E31DA9" w:rsidP="009B38AF">
      <w:pPr>
        <w:rPr>
          <w:rFonts w:ascii="Palatino Linotype" w:hAnsi="Palatino Linotype"/>
          <w:lang w:val="en-US"/>
        </w:rPr>
      </w:pPr>
      <w:r w:rsidRPr="00647648">
        <w:rPr>
          <w:rFonts w:ascii="Palatino Linotype" w:hAnsi="Palatino Linotype"/>
          <w:lang w:val="en-US"/>
        </w:rPr>
        <w:t>During the 70s and 80s, the highest GDP growth rates in Southeast Asia were characterized by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Thailand and Indonesia, Indonesia, Malaysia, Philippines, Kampuchea</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Malaysia</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Hong Kong, Republic of Korea and Singapore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Vietnam and Laos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Taiwan</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@176.</w:t>
      </w:r>
    </w:p>
    <w:p w:rsidR="00E31DA9" w:rsidRDefault="00E31DA9" w:rsidP="009B38AF">
      <w:pPr>
        <w:rPr>
          <w:rFonts w:ascii="Palatino Linotype" w:hAnsi="Palatino Linotype"/>
          <w:lang w:val="en-US"/>
        </w:rPr>
      </w:pPr>
      <w:r w:rsidRPr="00647648">
        <w:rPr>
          <w:rFonts w:ascii="Palatino Linotype" w:hAnsi="Palatino Linotype"/>
          <w:lang w:val="en-US"/>
        </w:rPr>
        <w:t>The countries of Southeast Asia in the early 1990s accounted for the overall growth of the economies of all developing countries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50%</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60%</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65%</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70%</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75%</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@177.</w:t>
      </w:r>
    </w:p>
    <w:p w:rsidR="00E31DA9" w:rsidRDefault="00E31DA9" w:rsidP="009B38AF">
      <w:pPr>
        <w:rPr>
          <w:rFonts w:ascii="Palatino Linotype" w:hAnsi="Palatino Linotype"/>
          <w:lang w:val="en-US"/>
        </w:rPr>
      </w:pPr>
      <w:r w:rsidRPr="00647648">
        <w:rPr>
          <w:rFonts w:ascii="Palatino Linotype" w:hAnsi="Palatino Linotype"/>
          <w:lang w:val="en-US"/>
        </w:rPr>
        <w:t>The countries of Southeast Asia use their civilizational resources effectively. Which of these resources are considered particularly important and cost effective at the stage of industrialization of these countries (1</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partnership between government and business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liberalization of foreign economic activity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respect and submission of the population to the state, great diligence and hard work, team spirit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merging of government and business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mobilization of personal savings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@178.</w:t>
      </w:r>
    </w:p>
    <w:p w:rsidR="00E31DA9" w:rsidRDefault="00E31DA9" w:rsidP="009B38AF">
      <w:pPr>
        <w:rPr>
          <w:rFonts w:ascii="Palatino Linotype" w:hAnsi="Palatino Linotype"/>
          <w:lang w:val="en-US"/>
        </w:rPr>
      </w:pPr>
      <w:r w:rsidRPr="00647648">
        <w:rPr>
          <w:rFonts w:ascii="Palatino Linotype" w:hAnsi="Palatino Linotype"/>
          <w:lang w:val="en-US"/>
        </w:rPr>
        <w:t>The countries of Southeast Asia in 1997 experienced a very serious financial crisis. The reasons for the crisis include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high growth of wages and incomes of the population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the lag in the level of education from developed countries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irrationality of the economic and financial structure, backwardness in science and high technologies attaching great importance to industries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government intervention in the economy, The countries of Southeast Asia use their civilizational resources effectively. Which of these resources are considered particularly important and cost effective</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dominance of large monopolies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@179.</w:t>
      </w:r>
    </w:p>
    <w:p w:rsidR="00E31DA9" w:rsidRDefault="00E31DA9" w:rsidP="009B38AF">
      <w:pPr>
        <w:rPr>
          <w:rFonts w:ascii="Palatino Linotype" w:hAnsi="Palatino Linotype"/>
          <w:lang w:val="en-US"/>
        </w:rPr>
      </w:pPr>
      <w:r w:rsidRPr="00647648">
        <w:rPr>
          <w:rFonts w:ascii="Palatino Linotype" w:hAnsi="Palatino Linotype"/>
          <w:lang w:val="en-US"/>
        </w:rPr>
        <w:t>The general economic recovery of the countries of South-East Asia after the financial crisis is hampered</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outflow of foreign investment, lack of experience in industrialization, support for industrialization by foreign investment, large public sector in some countries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unemployment</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social chaos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large share of debt, budget deficit, capitalization growth</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consumer uncertainty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@180.</w:t>
      </w:r>
    </w:p>
    <w:p w:rsidR="00E31DA9" w:rsidRDefault="00E31DA9" w:rsidP="009B38AF">
      <w:pPr>
        <w:rPr>
          <w:rFonts w:ascii="Palatino Linotype" w:hAnsi="Palatino Linotype"/>
          <w:lang w:val="en-US"/>
        </w:rPr>
      </w:pPr>
      <w:r w:rsidRPr="00647648">
        <w:rPr>
          <w:rFonts w:ascii="Palatino Linotype" w:hAnsi="Palatino Linotype"/>
          <w:lang w:val="en-US"/>
        </w:rPr>
        <w:t>The characteristic features of the development of the newly industrialized countries of Southeast Asia include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lack of experience in industrialization, support for industrialization by foreign investment, large public sector in some countries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emphasis on agriculture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non-interference of the state in business affairs, outflow of foreign investment, lack of experience in industrialization, support for industrialization by foreign investment, large public sector in some countries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 import-substituting nature of economic policy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outstripping wage growth in comparison with economic growth</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@181.</w:t>
      </w:r>
    </w:p>
    <w:p w:rsidR="00E31DA9" w:rsidRDefault="00E31DA9" w:rsidP="009B38AF">
      <w:pPr>
        <w:rPr>
          <w:rFonts w:ascii="Palatino Linotype" w:hAnsi="Palatino Linotype"/>
          <w:lang w:val="en-US"/>
        </w:rPr>
      </w:pPr>
      <w:r w:rsidRPr="00647648">
        <w:rPr>
          <w:rFonts w:ascii="Palatino Linotype" w:hAnsi="Palatino Linotype"/>
          <w:lang w:val="en-US"/>
        </w:rPr>
        <w:t>Which international financial institution has declared Southeast Asia the fourth growth pole along with the United States and Japan (5</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International Monetary Fund</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World Bank</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International Development Association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Bank for International Settlements</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Islamic Development Bank</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@182.</w:t>
      </w:r>
    </w:p>
    <w:p w:rsidR="00E31DA9" w:rsidRDefault="00E31DA9" w:rsidP="009B38AF">
      <w:pPr>
        <w:rPr>
          <w:rFonts w:ascii="Palatino Linotype" w:hAnsi="Palatino Linotype"/>
          <w:lang w:val="en-US"/>
        </w:rPr>
      </w:pPr>
      <w:r w:rsidRPr="00647648">
        <w:rPr>
          <w:rFonts w:ascii="Palatino Linotype" w:hAnsi="Palatino Linotype"/>
          <w:lang w:val="en-US"/>
        </w:rPr>
        <w:t>Greater China consists of</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People's Republic of China and Singapore (PRC</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PRC, Hong Kong</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PRC, Hong Kong, Taiwan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PRC, Taiwan</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PRC, Hong Kong, Taiwan, Macau</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@183.</w:t>
      </w:r>
    </w:p>
    <w:p w:rsidR="00E31DA9" w:rsidRDefault="00E31DA9" w:rsidP="009B38AF">
      <w:pPr>
        <w:rPr>
          <w:rFonts w:ascii="Palatino Linotype" w:hAnsi="Palatino Linotype"/>
          <w:lang w:val="en-US"/>
        </w:rPr>
      </w:pPr>
      <w:r w:rsidRPr="00647648">
        <w:rPr>
          <w:rFonts w:ascii="Palatino Linotype" w:hAnsi="Palatino Linotype"/>
          <w:lang w:val="en-US"/>
        </w:rPr>
        <w:t>Which of the post-war leaders of China owns the words? “It doesn't matter what color the cat is, white or black, it is important that he catches mice”</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Mao Zedong</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Zhou Enlaiu</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Deng Xiaoping</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Li Penu</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Zhao Ziyanu and Li Penu</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@184.</w:t>
      </w:r>
    </w:p>
    <w:p w:rsidR="00E31DA9" w:rsidRDefault="00E31DA9" w:rsidP="009B38AF">
      <w:pPr>
        <w:rPr>
          <w:rFonts w:ascii="Palatino Linotype" w:hAnsi="Palatino Linotype"/>
          <w:lang w:val="en-US"/>
        </w:rPr>
      </w:pPr>
      <w:r w:rsidRPr="00647648">
        <w:rPr>
          <w:rFonts w:ascii="Palatino Linotype" w:hAnsi="Palatino Linotype"/>
          <w:lang w:val="en-US"/>
        </w:rPr>
        <w:t>The features of the Chinese civilization do not apply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flexibility, ability to reintegrate national values ​​in the spirit of modernity</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creative perception of inocultural influences based on national values</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competition on a healthy basis, modernization while maintaining the vitality of the Chinese civilization</w:t>
      </w:r>
      <w:r>
        <w:rPr>
          <w:rFonts w:ascii="Palatino Linotype" w:hAnsi="Palatino Linotype"/>
          <w:lang w:val="en-US"/>
        </w:rPr>
        <w:t>;</w:t>
      </w:r>
    </w:p>
    <w:p w:rsidR="00E31DA9"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 special relationship to activity</w:t>
      </w:r>
      <w:r>
        <w:rPr>
          <w:rFonts w:ascii="Palatino Linotype" w:hAnsi="Palatino Linotype"/>
          <w:lang w:val="en-US"/>
        </w:rPr>
        <w:t>;</w:t>
      </w:r>
    </w:p>
    <w:p w:rsidR="00E31DA9" w:rsidRPr="00647648" w:rsidRDefault="00E31DA9" w:rsidP="009B38AF">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mobilization of the spiritual potential of the people</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@185.</w:t>
      </w:r>
    </w:p>
    <w:p w:rsidR="00E31DA9" w:rsidRDefault="00E31DA9" w:rsidP="00353135">
      <w:pPr>
        <w:rPr>
          <w:rFonts w:ascii="Palatino Linotype" w:hAnsi="Palatino Linotype"/>
          <w:lang w:val="en-US"/>
        </w:rPr>
      </w:pPr>
      <w:r w:rsidRPr="00647648">
        <w:rPr>
          <w:rFonts w:ascii="Palatino Linotype" w:hAnsi="Palatino Linotype"/>
          <w:lang w:val="en-US"/>
        </w:rPr>
        <w:t>The national characteristics of the Chinese civilizational resources include (1</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divine and great destiny of the country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intolerance to economic irresponsibility and luxury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frugality and excellence in any business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tolerance, loyalty, subordination of the individual to the interests of the group</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flexibility of the state as the center of the economic system, respect for the individual, modernization while maintaining the vitality of the Chinese civilization, environmental aspects of Confucian values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@186.</w:t>
      </w:r>
    </w:p>
    <w:p w:rsidR="00E31DA9" w:rsidRDefault="00E31DA9" w:rsidP="00353135">
      <w:pPr>
        <w:rPr>
          <w:rFonts w:ascii="Palatino Linotype" w:hAnsi="Palatino Linotype"/>
          <w:lang w:val="en-US"/>
        </w:rPr>
      </w:pPr>
      <w:r w:rsidRPr="00647648">
        <w:rPr>
          <w:rFonts w:ascii="Palatino Linotype" w:hAnsi="Palatino Linotype"/>
          <w:lang w:val="en-US"/>
        </w:rPr>
        <w:t>Which civilization China belongs to</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Protest</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Confucian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Iberian and Christian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Judian</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Islamic</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@187.</w:t>
      </w:r>
    </w:p>
    <w:p w:rsidR="00E31DA9" w:rsidRDefault="00E31DA9" w:rsidP="00353135">
      <w:pPr>
        <w:rPr>
          <w:rFonts w:ascii="Palatino Linotype" w:hAnsi="Palatino Linotype"/>
          <w:lang w:val="en-US"/>
        </w:rPr>
      </w:pPr>
      <w:r w:rsidRPr="00647648">
        <w:rPr>
          <w:rFonts w:ascii="Palatino Linotype" w:hAnsi="Palatino Linotype"/>
          <w:lang w:val="en-US"/>
        </w:rPr>
        <w:t>Which of the Chinese leaders developed the basic principles of the "Chinese path to socialism"</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Zhou Enlai</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Mao Zedong</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Deng Xiaoping</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Hua Guofeng and Zhou Enlai</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Hu Yaobang</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@188.</w:t>
      </w:r>
    </w:p>
    <w:p w:rsidR="00E31DA9" w:rsidRDefault="00E31DA9" w:rsidP="00353135">
      <w:pPr>
        <w:rPr>
          <w:rFonts w:ascii="Palatino Linotype" w:hAnsi="Palatino Linotype"/>
          <w:lang w:val="en-US"/>
        </w:rPr>
      </w:pPr>
      <w:r w:rsidRPr="00647648">
        <w:rPr>
          <w:rFonts w:ascii="Palatino Linotype" w:hAnsi="Palatino Linotype"/>
          <w:lang w:val="en-US"/>
        </w:rPr>
        <w:t>What does the state policy of the PRC about external openness envisage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orientation of foreign economic cooperation towards replacing imported analogues with domestic products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export promotion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implementation of a mixed strategy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 integration of foreign capital into the economy</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decrease in unemployment</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@189.</w:t>
      </w:r>
    </w:p>
    <w:p w:rsidR="00E31DA9" w:rsidRDefault="00E31DA9" w:rsidP="00353135">
      <w:pPr>
        <w:rPr>
          <w:rFonts w:ascii="Palatino Linotype" w:hAnsi="Palatino Linotype"/>
          <w:lang w:val="en-US"/>
        </w:rPr>
      </w:pPr>
      <w:r w:rsidRPr="00647648">
        <w:rPr>
          <w:rFonts w:ascii="Palatino Linotype" w:hAnsi="Palatino Linotype"/>
          <w:lang w:val="en-US"/>
        </w:rPr>
        <w:t>What was the agrarian reform in China</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leasing land to peasants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communes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creation of agro-industrial firms and complexes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transfer of land</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establishment farms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@190.</w:t>
      </w:r>
    </w:p>
    <w:p w:rsidR="00E31DA9" w:rsidRDefault="00E31DA9" w:rsidP="00353135">
      <w:pPr>
        <w:rPr>
          <w:rFonts w:ascii="Palatino Linotype" w:hAnsi="Palatino Linotype"/>
          <w:lang w:val="en-US"/>
        </w:rPr>
      </w:pPr>
      <w:r w:rsidRPr="00647648">
        <w:rPr>
          <w:rFonts w:ascii="Palatino Linotype" w:hAnsi="Palatino Linotype"/>
          <w:lang w:val="en-US"/>
        </w:rPr>
        <w:t>Agriculture in China accounts for GDP</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40%</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30%</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18%</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20%</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25%</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@191.</w:t>
      </w:r>
    </w:p>
    <w:p w:rsidR="00E31DA9" w:rsidRDefault="00E31DA9" w:rsidP="00353135">
      <w:pPr>
        <w:rPr>
          <w:rFonts w:ascii="Palatino Linotype" w:hAnsi="Palatino Linotype"/>
          <w:lang w:val="en-US"/>
        </w:rPr>
      </w:pPr>
      <w:r w:rsidRPr="00647648">
        <w:rPr>
          <w:rFonts w:ascii="Palatino Linotype" w:hAnsi="Palatino Linotype"/>
          <w:lang w:val="en-US"/>
        </w:rPr>
        <w:t>The reasons for China's lack of competitiveness in agriculture are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high population density, low wages, unemployment</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restriction of labor mobility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lack of a free labor market</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inefficiency of the industry as a whole</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volatility of the target currency</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@192.</w:t>
      </w:r>
    </w:p>
    <w:p w:rsidR="00E31DA9" w:rsidRDefault="00E31DA9" w:rsidP="00353135">
      <w:pPr>
        <w:rPr>
          <w:rFonts w:ascii="Palatino Linotype" w:hAnsi="Palatino Linotype"/>
          <w:lang w:val="en-US"/>
        </w:rPr>
      </w:pPr>
      <w:r w:rsidRPr="00647648">
        <w:rPr>
          <w:rFonts w:ascii="Palatino Linotype" w:hAnsi="Palatino Linotype"/>
          <w:lang w:val="en-US"/>
        </w:rPr>
        <w:t>The main export partners of China are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South-East Asia</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USA and Canada</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European Un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DPRK and Republic of Korea</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CIS countries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@193.</w:t>
      </w:r>
    </w:p>
    <w:p w:rsidR="00E31DA9" w:rsidRDefault="00E31DA9" w:rsidP="00353135">
      <w:pPr>
        <w:rPr>
          <w:rFonts w:ascii="Palatino Linotype" w:hAnsi="Palatino Linotype"/>
          <w:lang w:val="en-US"/>
        </w:rPr>
      </w:pPr>
      <w:r w:rsidRPr="00647648">
        <w:rPr>
          <w:rFonts w:ascii="Palatino Linotype" w:hAnsi="Palatino Linotype"/>
          <w:lang w:val="en-US"/>
        </w:rPr>
        <w:t>In the structure of China's exports, they occupy the first place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food</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electronics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clothing and textiles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plastics and resins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other goods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@194.</w:t>
      </w:r>
    </w:p>
    <w:p w:rsidR="00E31DA9" w:rsidRDefault="00E31DA9" w:rsidP="00353135">
      <w:pPr>
        <w:rPr>
          <w:rFonts w:ascii="Palatino Linotype" w:hAnsi="Palatino Linotype"/>
          <w:lang w:val="en-US"/>
        </w:rPr>
      </w:pPr>
      <w:r w:rsidRPr="00647648">
        <w:rPr>
          <w:rFonts w:ascii="Palatino Linotype" w:hAnsi="Palatino Linotype"/>
          <w:lang w:val="en-US"/>
        </w:rPr>
        <w:t>What is China's place in the world in terms of electricity production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1</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2</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0,5</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5</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9</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@195.</w:t>
      </w:r>
    </w:p>
    <w:p w:rsidR="00E31DA9" w:rsidRDefault="00E31DA9" w:rsidP="00353135">
      <w:pPr>
        <w:rPr>
          <w:rFonts w:ascii="Palatino Linotype" w:hAnsi="Palatino Linotype"/>
          <w:lang w:val="en-US"/>
        </w:rPr>
      </w:pPr>
      <w:r w:rsidRPr="00647648">
        <w:rPr>
          <w:rFonts w:ascii="Palatino Linotype" w:hAnsi="Palatino Linotype"/>
          <w:lang w:val="en-US"/>
        </w:rPr>
        <w:t>The share of industry in China's total gross domestic product is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25%</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30%</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30%</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51.2%</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60%</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@196.</w:t>
      </w:r>
    </w:p>
    <w:p w:rsidR="00E31DA9" w:rsidRDefault="00E31DA9" w:rsidP="00353135">
      <w:pPr>
        <w:rPr>
          <w:rFonts w:ascii="Palatino Linotype" w:hAnsi="Palatino Linotype"/>
          <w:lang w:val="en-US"/>
        </w:rPr>
      </w:pPr>
      <w:r w:rsidRPr="00647648">
        <w:rPr>
          <w:rFonts w:ascii="Palatino Linotype" w:hAnsi="Palatino Linotype"/>
          <w:lang w:val="en-US"/>
        </w:rPr>
        <w:t>The share of services in the structure of China's gross domestic product accounts for</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15%</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50%</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41.5%</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45.6%</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40%</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@197.</w:t>
      </w:r>
    </w:p>
    <w:p w:rsidR="00E31DA9" w:rsidRDefault="00E31DA9" w:rsidP="00353135">
      <w:pPr>
        <w:rPr>
          <w:rFonts w:ascii="Palatino Linotype" w:hAnsi="Palatino Linotype"/>
          <w:lang w:val="en-US"/>
        </w:rPr>
      </w:pPr>
      <w:r w:rsidRPr="00647648">
        <w:rPr>
          <w:rFonts w:ascii="Palatino Linotype" w:hAnsi="Palatino Linotype"/>
          <w:lang w:val="en-US"/>
        </w:rPr>
        <w:t>For the production of what kind of goods China ranks first in the world</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coal, steel, zinc, tin, chemical fertilizers, silk fabrics, radios, televisions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electricity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aluminum and copper</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synthetic resins and plastics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paper and cardboard, a powerful public sector, an efficient private sector, a powerful control branch of government, the size of the domestic market, high openness of the economy, the huge role of the Chinese diaspora</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@198.</w:t>
      </w:r>
    </w:p>
    <w:p w:rsidR="00E31DA9" w:rsidRDefault="00E31DA9" w:rsidP="00353135">
      <w:pPr>
        <w:rPr>
          <w:rFonts w:ascii="Palatino Linotype" w:hAnsi="Palatino Linotype"/>
          <w:lang w:val="en-US"/>
        </w:rPr>
      </w:pPr>
      <w:r w:rsidRPr="00647648">
        <w:rPr>
          <w:rFonts w:ascii="Palatino Linotype" w:hAnsi="Palatino Linotype"/>
          <w:lang w:val="en-US"/>
        </w:rPr>
        <w:t>The main features of the Chinese model of economic development include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socially oriented nature of the economy and a powerful public sector, an efficient private sector, a powerful control branch of government, the size of the domestic market, high openness of the economy, the huge role of the Chinese diaspora</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low level of foreign investment</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 powerful public sector, an efficient private sector, a powerful control branch of government, the size of the domestic market, high openness of the economy, the huge role of the Chinese diaspora</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partnership between government and business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mobilization of personal savings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@199.</w:t>
      </w:r>
    </w:p>
    <w:p w:rsidR="00E31DA9" w:rsidRDefault="00E31DA9" w:rsidP="00353135">
      <w:pPr>
        <w:rPr>
          <w:rFonts w:ascii="Palatino Linotype" w:hAnsi="Palatino Linotype"/>
          <w:lang w:val="en-US"/>
        </w:rPr>
      </w:pPr>
      <w:r w:rsidRPr="00647648">
        <w:rPr>
          <w:rFonts w:ascii="Palatino Linotype" w:hAnsi="Palatino Linotype"/>
          <w:lang w:val="en-US"/>
        </w:rPr>
        <w:t>The relatively low inflation rate in China was achieved thanks to</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Moderate money supply growth with restrained lending, tax and spending cuts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attracting foreign investments to improve their structure, low level of foreign investment</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improving living standards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export orientation of the economy</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 development of science and technology</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@200.</w:t>
      </w:r>
    </w:p>
    <w:p w:rsidR="00E31DA9" w:rsidRDefault="00E31DA9" w:rsidP="00353135">
      <w:pPr>
        <w:rPr>
          <w:rFonts w:ascii="Palatino Linotype" w:hAnsi="Palatino Linotype"/>
          <w:lang w:val="en-US"/>
        </w:rPr>
      </w:pPr>
      <w:r w:rsidRPr="00647648">
        <w:rPr>
          <w:rFonts w:ascii="Palatino Linotype" w:hAnsi="Palatino Linotype"/>
          <w:lang w:val="en-US"/>
        </w:rPr>
        <w:t>Free economic zones in China are intended for (1</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mastering new and high technologies, attracting foreign investments and improving their structure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creation of the infrastructure of the economy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growth of young sectors of the national economy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supporting export industries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supporting reforms in agriculture</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@201.</w:t>
      </w:r>
    </w:p>
    <w:p w:rsidR="00E31DA9" w:rsidRDefault="00E31DA9" w:rsidP="00353135">
      <w:pPr>
        <w:rPr>
          <w:rFonts w:ascii="Palatino Linotype" w:hAnsi="Palatino Linotype"/>
          <w:lang w:val="en-US"/>
        </w:rPr>
      </w:pPr>
      <w:r w:rsidRPr="00647648">
        <w:rPr>
          <w:rFonts w:ascii="Palatino Linotype" w:hAnsi="Palatino Linotype"/>
          <w:lang w:val="en-US"/>
        </w:rPr>
        <w:t>The non-conservative course of the Republican presidents of the USA R. Reagan and G. Bushaw was theoretically based on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theory of A. Smith and D. Ricardo</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Keymsian ideas of state regulation of aggregate demand based on the use of the state budget 101</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monetarist views of M. Friedman and R. Mendell</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theories of economic growth by E. Dovmar</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A. Laffer's proposal theory</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@202.</w:t>
      </w:r>
    </w:p>
    <w:p w:rsidR="00E31DA9" w:rsidRDefault="00E31DA9" w:rsidP="00353135">
      <w:pPr>
        <w:rPr>
          <w:rFonts w:ascii="Palatino Linotype" w:hAnsi="Palatino Linotype"/>
          <w:lang w:val="en-US"/>
        </w:rPr>
      </w:pPr>
      <w:r w:rsidRPr="00647648">
        <w:rPr>
          <w:rFonts w:ascii="Palatino Linotype" w:hAnsi="Palatino Linotype"/>
          <w:lang w:val="en-US"/>
        </w:rPr>
        <w:t>Developing countries accounted for global gross domestic product production and exports in 2006, respectively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77% and 30%</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37% and 20%</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67% and 42%</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57% and 40%</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66% and 41%</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@203.</w:t>
      </w:r>
    </w:p>
    <w:p w:rsidR="00E31DA9" w:rsidRDefault="00E31DA9" w:rsidP="00353135">
      <w:pPr>
        <w:rPr>
          <w:rFonts w:ascii="Palatino Linotype" w:hAnsi="Palatino Linotype"/>
          <w:lang w:val="en-US"/>
        </w:rPr>
      </w:pPr>
      <w:r w:rsidRPr="00647648">
        <w:rPr>
          <w:rFonts w:ascii="Palatino Linotype" w:hAnsi="Palatino Linotype"/>
          <w:lang w:val="en-US"/>
        </w:rPr>
        <w:t>Which developing countries are oil exporters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Angola, Guinea, Cameroon, Burma, Bangladesh</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Saudi Arabia, Kuwait, Oman, UAE, Qatar</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Afghanistan, Mali, Nepal, Ghana</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Uganda, Congo, Senegal, Somalia</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Syria, Sri Lanka, Sudan, Peru, Uruguay</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@204.</w:t>
      </w:r>
    </w:p>
    <w:p w:rsidR="00E31DA9" w:rsidRDefault="00E31DA9" w:rsidP="00353135">
      <w:pPr>
        <w:rPr>
          <w:rFonts w:ascii="Palatino Linotype" w:hAnsi="Palatino Linotype"/>
          <w:lang w:val="en-US"/>
        </w:rPr>
      </w:pPr>
      <w:r w:rsidRPr="00647648">
        <w:rPr>
          <w:rFonts w:ascii="Palatino Linotype" w:hAnsi="Palatino Linotype"/>
          <w:lang w:val="en-US"/>
        </w:rPr>
        <w:t>The main characteristics of developing countries include (1</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predominance of services of the intensive type of reproduction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high incomes of the population and quality of life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diversity, low incomes, high unemployment and crime, population growth, low investment</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social stability, oversaturation of domestic markets with goods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skilled workforce, high level of education</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@205.</w:t>
      </w:r>
    </w:p>
    <w:p w:rsidR="00E31DA9" w:rsidRDefault="00E31DA9" w:rsidP="00353135">
      <w:pPr>
        <w:rPr>
          <w:rFonts w:ascii="Palatino Linotype" w:hAnsi="Palatino Linotype"/>
          <w:lang w:val="en-US"/>
        </w:rPr>
      </w:pPr>
      <w:r w:rsidRPr="00647648">
        <w:rPr>
          <w:rFonts w:ascii="Palatino Linotype" w:hAnsi="Palatino Linotype"/>
          <w:lang w:val="en-US"/>
        </w:rPr>
        <w:t>The economic mechanism of developing countries is characterized by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low incomes and weak opportunities for economic growth</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resource-saving form of technical progress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rapid growth in investment in human capital</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strengthening the role of social factors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 environmental focus of economic growth, high level of education</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@206.</w:t>
      </w:r>
    </w:p>
    <w:p w:rsidR="00E31DA9" w:rsidRDefault="00E31DA9" w:rsidP="00353135">
      <w:pPr>
        <w:rPr>
          <w:rFonts w:ascii="Palatino Linotype" w:hAnsi="Palatino Linotype"/>
          <w:lang w:val="en-US"/>
        </w:rPr>
      </w:pPr>
      <w:r w:rsidRPr="00647648">
        <w:rPr>
          <w:rFonts w:ascii="Palatino Linotype" w:hAnsi="Palatino Linotype"/>
          <w:lang w:val="en-US"/>
        </w:rPr>
        <w:t>The new concept of the relationship between developed and developing countries, called the "New Economic Order", suggests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increasing the role of the state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increasing investment</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use of foreign entrepreneurial capital</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redistribution of income in favor of countries lagging behind in their development</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strengthening the domestic market</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@207.</w:t>
      </w:r>
    </w:p>
    <w:p w:rsidR="00E31DA9" w:rsidRDefault="00E31DA9" w:rsidP="00353135">
      <w:pPr>
        <w:rPr>
          <w:rFonts w:ascii="Palatino Linotype" w:hAnsi="Palatino Linotype"/>
          <w:lang w:val="en-US"/>
        </w:rPr>
      </w:pPr>
      <w:r w:rsidRPr="00647648">
        <w:rPr>
          <w:rFonts w:ascii="Palatino Linotype" w:hAnsi="Palatino Linotype"/>
          <w:lang w:val="en-US"/>
        </w:rPr>
        <w:t>The rapid growth in foreign direct investment flows to developing countries reflects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the growing role of international financial organizations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stability of their political and social status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unfavorable investment climate in developed countries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 unstable situation of countries with economies in transition</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sustainable economic growth, their further integration into investment processes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@208.</w:t>
      </w:r>
    </w:p>
    <w:p w:rsidR="00E31DA9" w:rsidRDefault="00E31DA9" w:rsidP="00353135">
      <w:pPr>
        <w:rPr>
          <w:rFonts w:ascii="Palatino Linotype" w:hAnsi="Palatino Linotype"/>
          <w:lang w:val="en-US"/>
        </w:rPr>
      </w:pPr>
      <w:r w:rsidRPr="00647648">
        <w:rPr>
          <w:rFonts w:ascii="Palatino Linotype" w:hAnsi="Palatino Linotype"/>
          <w:lang w:val="en-US"/>
        </w:rPr>
        <w:t>State participation in the development of developing countries is manifested in (6</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creation of prerequisites and conditions for reproduction, infrastructure construction, planning of economic relations, redistribution of national income, stimulation of entrepreneurship</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development of new and restructuring of old industries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anti-inflationary policy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monetary regulation of the economy</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development of integration processes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@209.</w:t>
      </w:r>
    </w:p>
    <w:p w:rsidR="00E31DA9" w:rsidRDefault="00E31DA9" w:rsidP="00353135">
      <w:pPr>
        <w:rPr>
          <w:rFonts w:ascii="Palatino Linotype" w:hAnsi="Palatino Linotype"/>
          <w:lang w:val="en-US"/>
        </w:rPr>
      </w:pPr>
      <w:r w:rsidRPr="00647648">
        <w:rPr>
          <w:rFonts w:ascii="Palatino Linotype" w:hAnsi="Palatino Linotype"/>
          <w:lang w:val="en-US"/>
        </w:rPr>
        <w:t>Generalized indicators of the level of development of the markets of developing countries do not include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per capita income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GDP</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value of GDP</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number of consumers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satisfying the demand of the entire population by commodity production</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@210.</w:t>
      </w:r>
    </w:p>
    <w:p w:rsidR="00E31DA9" w:rsidRDefault="00E31DA9" w:rsidP="00353135">
      <w:pPr>
        <w:rPr>
          <w:rFonts w:ascii="Palatino Linotype" w:hAnsi="Palatino Linotype"/>
          <w:lang w:val="en-US"/>
        </w:rPr>
      </w:pPr>
      <w:r w:rsidRPr="00647648">
        <w:rPr>
          <w:rFonts w:ascii="Palatino Linotype" w:hAnsi="Palatino Linotype"/>
          <w:lang w:val="en-US"/>
        </w:rPr>
        <w:t>The main directions of economic policy of developing countries do not include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accelerating economic growth</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strengthening national entrepreneurship</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the trend towards regional integration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restructuring the economy and ensuring stability, per capita income</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privatization and drastic restriction of the role of the state</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@211.</w:t>
      </w:r>
    </w:p>
    <w:p w:rsidR="00E31DA9" w:rsidRDefault="00E31DA9" w:rsidP="00353135">
      <w:pPr>
        <w:rPr>
          <w:rFonts w:ascii="Palatino Linotype" w:hAnsi="Palatino Linotype"/>
          <w:lang w:val="en-US"/>
        </w:rPr>
      </w:pPr>
      <w:r w:rsidRPr="00647648">
        <w:rPr>
          <w:rFonts w:ascii="Palatino Linotype" w:hAnsi="Palatino Linotype"/>
          <w:lang w:val="en-US"/>
        </w:rPr>
        <w:t>The peculiarities of Indian civilization include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duty is a means of achieving the highest perfection, a high level of morality of subjects and the sovereign himself, in-depth contemplation itself</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sacredness of state power</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team spirit</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the divine and great destiny of India</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hierarchical structure of the state and society</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@212.</w:t>
      </w:r>
    </w:p>
    <w:p w:rsidR="00E31DA9" w:rsidRDefault="00E31DA9" w:rsidP="00353135">
      <w:pPr>
        <w:rPr>
          <w:rFonts w:ascii="Palatino Linotype" w:hAnsi="Palatino Linotype"/>
          <w:lang w:val="en-US"/>
        </w:rPr>
      </w:pPr>
      <w:r w:rsidRPr="00647648">
        <w:rPr>
          <w:rFonts w:ascii="Palatino Linotype" w:hAnsi="Palatino Linotype"/>
          <w:lang w:val="en-US"/>
        </w:rPr>
        <w:t>To which of the Indian politicians do A. Einstein's words refer: “Future generations will hardly believe that such a person as he walked on the earth and was created of flesh and blood”</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Jawaharlal</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Mahatma Gandhi</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Indira Gandhi</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Narihima Rao</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Manmohan Singh and Narihima Rao</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@213.</w:t>
      </w:r>
    </w:p>
    <w:p w:rsidR="00E31DA9" w:rsidRDefault="00E31DA9" w:rsidP="00353135">
      <w:pPr>
        <w:rPr>
          <w:rFonts w:ascii="Palatino Linotype" w:hAnsi="Palatino Linotype"/>
          <w:lang w:val="en-US"/>
        </w:rPr>
      </w:pPr>
      <w:r w:rsidRPr="00647648">
        <w:rPr>
          <w:rFonts w:ascii="Palatino Linotype" w:hAnsi="Palatino Linotype"/>
          <w:lang w:val="en-US"/>
        </w:rPr>
        <w:t>Which of the politicians is the initiator of the Indian reforms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Rajiv Gandhi</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Narahima Rao</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Manmohan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Abdul Kalam</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Bhairon Singh, Shekhawat</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@214.</w:t>
      </w:r>
    </w:p>
    <w:p w:rsidR="00E31DA9" w:rsidRDefault="00E31DA9" w:rsidP="00353135">
      <w:pPr>
        <w:rPr>
          <w:rFonts w:ascii="Palatino Linotype" w:hAnsi="Palatino Linotype"/>
          <w:lang w:val="en-US"/>
        </w:rPr>
      </w:pPr>
      <w:r w:rsidRPr="00647648">
        <w:rPr>
          <w:rFonts w:ascii="Palatino Linotype" w:hAnsi="Palatino Linotype"/>
          <w:lang w:val="en-US"/>
        </w:rPr>
        <w:t>Indian reforms envisaged</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modernization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agricultural transformation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trade liberalization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tax reform</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check one wrong answer and trade liberalization</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@215.</w:t>
      </w:r>
    </w:p>
    <w:p w:rsidR="00E31DA9" w:rsidRDefault="00E31DA9" w:rsidP="00353135">
      <w:pPr>
        <w:rPr>
          <w:rFonts w:ascii="Palatino Linotype" w:hAnsi="Palatino Linotype"/>
          <w:lang w:val="en-US"/>
        </w:rPr>
      </w:pPr>
      <w:r w:rsidRPr="00647648">
        <w:rPr>
          <w:rFonts w:ascii="Palatino Linotype" w:hAnsi="Palatino Linotype"/>
          <w:lang w:val="en-US"/>
        </w:rPr>
        <w:t>India ranks first in the world in terms of production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tea, fruit, milk, sugar</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wheat, rice, vegetables and tobacco</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computers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oil, cement</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iron ore, coffee</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@216.</w:t>
      </w:r>
    </w:p>
    <w:p w:rsidR="00E31DA9" w:rsidRDefault="00E31DA9" w:rsidP="00353135">
      <w:pPr>
        <w:rPr>
          <w:rFonts w:ascii="Palatino Linotype" w:hAnsi="Palatino Linotype"/>
          <w:lang w:val="en-US"/>
        </w:rPr>
      </w:pPr>
      <w:r w:rsidRPr="00647648">
        <w:rPr>
          <w:rFonts w:ascii="Palatino Linotype" w:hAnsi="Palatino Linotype"/>
          <w:lang w:val="en-US"/>
        </w:rPr>
        <w:t>Which sectors of the Indian economy is dominated by the public sector</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agriculture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service industry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light and food industries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mining and defense industries, energy, transport</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electronics, non-ferrous metallurgy, trade liberalization</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@217.</w:t>
      </w:r>
    </w:p>
    <w:p w:rsidR="00E31DA9" w:rsidRDefault="00E31DA9" w:rsidP="00353135">
      <w:pPr>
        <w:rPr>
          <w:rFonts w:ascii="Palatino Linotype" w:hAnsi="Palatino Linotype"/>
          <w:lang w:val="en-US"/>
        </w:rPr>
      </w:pPr>
      <w:r w:rsidRPr="00647648">
        <w:rPr>
          <w:rFonts w:ascii="Palatino Linotype" w:hAnsi="Palatino Linotype"/>
          <w:lang w:val="en-US"/>
        </w:rPr>
        <w:t>Which sectors of the Indian economy is dominated by the private sector</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light and food industries, agriculture, services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manufacturing industry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extractive industries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electronics and robot manufacturing, trade liberalization</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transport and communications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@218.</w:t>
      </w:r>
    </w:p>
    <w:p w:rsidR="00E31DA9" w:rsidRDefault="00E31DA9" w:rsidP="00353135">
      <w:pPr>
        <w:rPr>
          <w:rFonts w:ascii="Palatino Linotype" w:hAnsi="Palatino Linotype"/>
          <w:lang w:val="en-US"/>
        </w:rPr>
      </w:pPr>
      <w:r w:rsidRPr="00647648">
        <w:rPr>
          <w:rFonts w:ascii="Palatino Linotype" w:hAnsi="Palatino Linotype"/>
          <w:lang w:val="en-US"/>
        </w:rPr>
        <w:t>The Government of India has been in the field of promoting foreign investment since 1991. the next event (1</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creation of the Investment Council, opening access to the world capital markets of the stock market, the banking sector for private capital</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relaxation of restrictions on foreign exchange regulation and control</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trade liberalization</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removal of industrial licensing</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reduction of excise rates, tariffs and income tax</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@219.</w:t>
      </w:r>
    </w:p>
    <w:p w:rsidR="00E31DA9" w:rsidRDefault="00E31DA9" w:rsidP="00353135">
      <w:pPr>
        <w:rPr>
          <w:rFonts w:ascii="Palatino Linotype" w:hAnsi="Palatino Linotype"/>
          <w:lang w:val="en-US"/>
        </w:rPr>
      </w:pPr>
      <w:r w:rsidRPr="00647648">
        <w:rPr>
          <w:rFonts w:ascii="Palatino Linotype" w:hAnsi="Palatino Linotype"/>
          <w:lang w:val="en-US"/>
        </w:rPr>
        <w:t>In the Indian economy, agriculture, industry, and services account for the gross domestic product, respectively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55%, 66% and 65%</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51%, 47% and 61%</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41%, 37% and 51%</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21%, 17% and 31%</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81%, 71% and 60%</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@220.</w:t>
      </w:r>
    </w:p>
    <w:p w:rsidR="00E31DA9" w:rsidRDefault="00E31DA9" w:rsidP="00353135">
      <w:pPr>
        <w:rPr>
          <w:rFonts w:ascii="Palatino Linotype" w:hAnsi="Palatino Linotype"/>
          <w:lang w:val="en-US"/>
        </w:rPr>
      </w:pPr>
      <w:r w:rsidRPr="00647648">
        <w:rPr>
          <w:rFonts w:ascii="Palatino Linotype" w:hAnsi="Palatino Linotype"/>
          <w:lang w:val="en-US"/>
        </w:rPr>
        <w:t>The bulk of Indian exports are (0</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electronics and fertilizers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vehicles, ferrous and non-ferrous metals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precious stones and jewelry, machinery and equipment, food and textile products, raw materials, metal products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products of the extractive industry</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oil and oil products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@221.</w:t>
      </w:r>
    </w:p>
    <w:p w:rsidR="00E31DA9" w:rsidRDefault="00E31DA9" w:rsidP="00353135">
      <w:pPr>
        <w:rPr>
          <w:rFonts w:ascii="Palatino Linotype" w:hAnsi="Palatino Linotype"/>
          <w:lang w:val="en-US"/>
        </w:rPr>
      </w:pPr>
      <w:r w:rsidRPr="00647648">
        <w:rPr>
          <w:rFonts w:ascii="Palatino Linotype" w:hAnsi="Palatino Linotype"/>
          <w:lang w:val="en-US"/>
        </w:rPr>
        <w:t>India's top imports are (5</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gems and jewelry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food and textile products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industrial and agricultural raw materials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metalworking products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oil and oil products, machinery and equipment, vehicles, ferrous and non-ferrous metals, electronics, fertilizers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@222.</w:t>
      </w:r>
    </w:p>
    <w:p w:rsidR="00E31DA9" w:rsidRDefault="00E31DA9" w:rsidP="00353135">
      <w:pPr>
        <w:rPr>
          <w:rFonts w:ascii="Palatino Linotype" w:hAnsi="Palatino Linotype"/>
          <w:lang w:val="en-US"/>
        </w:rPr>
      </w:pPr>
      <w:r w:rsidRPr="00647648">
        <w:rPr>
          <w:rFonts w:ascii="Palatino Linotype" w:hAnsi="Palatino Linotype"/>
          <w:lang w:val="en-US"/>
        </w:rPr>
        <w:t>The priority sectors of the Indian economy are (1</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energy, ferrous and non-ferrous metallurgy, oil production and oil refining, construction of bridges, development of transport and telecommunications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agriculture and food industry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tourism and services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local industry</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development of knowledge-intensive industries and technologies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@223.</w:t>
      </w:r>
    </w:p>
    <w:p w:rsidR="00E31DA9" w:rsidRDefault="00E31DA9" w:rsidP="00353135">
      <w:pPr>
        <w:rPr>
          <w:rFonts w:ascii="Palatino Linotype" w:hAnsi="Palatino Linotype"/>
          <w:lang w:val="en-US"/>
        </w:rPr>
      </w:pPr>
      <w:r w:rsidRPr="00647648">
        <w:rPr>
          <w:rFonts w:ascii="Palatino Linotype" w:hAnsi="Palatino Linotype"/>
          <w:lang w:val="en-US"/>
        </w:rPr>
        <w:t>India's economic growth is hampered (5</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political and social instability</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weak labor force skills, underdeveloped infrastructure, slow employment growth</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high spending on research and development, thermonuclear and space research</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large income gap between the wealthy and the majority of the population</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the economy's indebtedness and large external debt</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@224.</w:t>
      </w:r>
    </w:p>
    <w:p w:rsidR="00E31DA9" w:rsidRDefault="00E31DA9" w:rsidP="00353135">
      <w:pPr>
        <w:rPr>
          <w:rFonts w:ascii="Palatino Linotype" w:hAnsi="Palatino Linotype"/>
          <w:lang w:val="en-US"/>
        </w:rPr>
      </w:pPr>
      <w:r w:rsidRPr="00647648">
        <w:rPr>
          <w:rFonts w:ascii="Palatino Linotype" w:hAnsi="Palatino Linotype"/>
          <w:lang w:val="en-US"/>
        </w:rPr>
        <w:t>The Indian economy is dominated</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public sector</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traditional pre-capitalist and transitional forms of wage employment</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sector of small and medium enterprises</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joint state-cooperative enterprises</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banking sector</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@225.</w:t>
      </w:r>
    </w:p>
    <w:p w:rsidR="00E31DA9" w:rsidRDefault="00E31DA9" w:rsidP="00353135">
      <w:pPr>
        <w:rPr>
          <w:rFonts w:ascii="Palatino Linotype" w:hAnsi="Palatino Linotype"/>
          <w:lang w:val="en-US"/>
        </w:rPr>
      </w:pPr>
      <w:r w:rsidRPr="00647648">
        <w:rPr>
          <w:rFonts w:ascii="Palatino Linotype" w:hAnsi="Palatino Linotype"/>
          <w:lang w:val="en-US"/>
        </w:rPr>
        <w:t>India's main trading partners are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A</w:t>
      </w:r>
      <w:r>
        <w:rPr>
          <w:rFonts w:ascii="Palatino Linotype" w:hAnsi="Palatino Linotype"/>
          <w:lang w:val="en-US"/>
        </w:rPr>
        <w:t xml:space="preserve">) </w:t>
      </w:r>
      <w:r w:rsidRPr="00647648">
        <w:rPr>
          <w:rFonts w:ascii="Palatino Linotype" w:hAnsi="Palatino Linotype"/>
          <w:lang w:val="en-US"/>
        </w:rPr>
        <w:t>countries of South-East Asia</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B</w:t>
      </w:r>
      <w:r>
        <w:rPr>
          <w:rFonts w:ascii="Palatino Linotype" w:hAnsi="Palatino Linotype"/>
          <w:lang w:val="en-US"/>
        </w:rPr>
        <w:t xml:space="preserve">) </w:t>
      </w:r>
      <w:r w:rsidRPr="00647648">
        <w:rPr>
          <w:rFonts w:ascii="Palatino Linotype" w:hAnsi="Palatino Linotype"/>
          <w:lang w:val="en-US"/>
        </w:rPr>
        <w:t>developing countries in Africa, countries of Central and Eastern Europe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C</w:t>
      </w:r>
      <w:r>
        <w:rPr>
          <w:rFonts w:ascii="Palatino Linotype" w:hAnsi="Palatino Linotype"/>
          <w:lang w:val="en-US"/>
        </w:rPr>
        <w:t xml:space="preserve">) </w:t>
      </w:r>
      <w:r w:rsidRPr="00647648">
        <w:rPr>
          <w:rFonts w:ascii="Palatino Linotype" w:hAnsi="Palatino Linotype"/>
          <w:lang w:val="en-US"/>
        </w:rPr>
        <w:t>USA, Japan, England, Germany, South Korea, Russia, France</w:t>
      </w:r>
      <w:r>
        <w:rPr>
          <w:rFonts w:ascii="Palatino Linotype" w:hAnsi="Palatino Linotype"/>
          <w:lang w:val="en-US"/>
        </w:rPr>
        <w:t>;</w:t>
      </w:r>
    </w:p>
    <w:p w:rsidR="00E31DA9"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D</w:t>
      </w:r>
      <w:r>
        <w:rPr>
          <w:rFonts w:ascii="Palatino Linotype" w:hAnsi="Palatino Linotype"/>
          <w:lang w:val="en-US"/>
        </w:rPr>
        <w:t xml:space="preserve">) </w:t>
      </w:r>
      <w:r w:rsidRPr="00647648">
        <w:rPr>
          <w:rFonts w:ascii="Palatino Linotype" w:hAnsi="Palatino Linotype"/>
          <w:lang w:val="en-US"/>
        </w:rPr>
        <w:t>countries of Central and Eastern Europe</w:t>
      </w:r>
      <w:r>
        <w:rPr>
          <w:rFonts w:ascii="Palatino Linotype" w:hAnsi="Palatino Linotype"/>
          <w:lang w:val="en-US"/>
        </w:rPr>
        <w:t>;</w:t>
      </w:r>
    </w:p>
    <w:p w:rsidR="00E31DA9" w:rsidRPr="00647648" w:rsidRDefault="00E31DA9" w:rsidP="00353135">
      <w:pPr>
        <w:rPr>
          <w:rFonts w:ascii="Palatino Linotype" w:hAnsi="Palatino Linotype"/>
          <w:lang w:val="en-US"/>
        </w:rPr>
      </w:pPr>
      <w:r>
        <w:rPr>
          <w:rFonts w:ascii="Palatino Linotype" w:hAnsi="Palatino Linotype"/>
          <w:lang w:val="en-US"/>
        </w:rPr>
        <w:t>$</w:t>
      </w:r>
      <w:r w:rsidRPr="00647648">
        <w:rPr>
          <w:rFonts w:ascii="Palatino Linotype" w:hAnsi="Palatino Linotype"/>
          <w:lang w:val="en-US"/>
        </w:rPr>
        <w:t>E</w:t>
      </w:r>
      <w:r>
        <w:rPr>
          <w:rFonts w:ascii="Palatino Linotype" w:hAnsi="Palatino Linotype"/>
          <w:lang w:val="en-US"/>
        </w:rPr>
        <w:t xml:space="preserve">) </w:t>
      </w:r>
      <w:r w:rsidRPr="00647648">
        <w:rPr>
          <w:rFonts w:ascii="Palatino Linotype" w:hAnsi="Palatino Linotype"/>
          <w:lang w:val="en-US"/>
        </w:rPr>
        <w:t>CIS countries and China;</w:t>
      </w:r>
      <w:bookmarkEnd w:id="0"/>
    </w:p>
    <w:sectPr w:rsidR="00E31DA9" w:rsidRPr="00647648" w:rsidSect="006553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3DDA"/>
    <w:rsid w:val="0000132B"/>
    <w:rsid w:val="000D04ED"/>
    <w:rsid w:val="000F61E4"/>
    <w:rsid w:val="00120C0B"/>
    <w:rsid w:val="00161966"/>
    <w:rsid w:val="002157AA"/>
    <w:rsid w:val="002279A7"/>
    <w:rsid w:val="003265A5"/>
    <w:rsid w:val="003407C5"/>
    <w:rsid w:val="00342B91"/>
    <w:rsid w:val="00347A64"/>
    <w:rsid w:val="00353135"/>
    <w:rsid w:val="00383809"/>
    <w:rsid w:val="004004A2"/>
    <w:rsid w:val="00432C1B"/>
    <w:rsid w:val="004A05E2"/>
    <w:rsid w:val="00536BB6"/>
    <w:rsid w:val="005412D4"/>
    <w:rsid w:val="00573913"/>
    <w:rsid w:val="00580BD4"/>
    <w:rsid w:val="005B50A6"/>
    <w:rsid w:val="00604E22"/>
    <w:rsid w:val="00647648"/>
    <w:rsid w:val="006553AA"/>
    <w:rsid w:val="00672367"/>
    <w:rsid w:val="00730455"/>
    <w:rsid w:val="00741768"/>
    <w:rsid w:val="00773DDA"/>
    <w:rsid w:val="007C7F3E"/>
    <w:rsid w:val="007F344F"/>
    <w:rsid w:val="00801FB6"/>
    <w:rsid w:val="00815117"/>
    <w:rsid w:val="00895D7E"/>
    <w:rsid w:val="008B20B2"/>
    <w:rsid w:val="008C06FA"/>
    <w:rsid w:val="008C0E99"/>
    <w:rsid w:val="00922D4A"/>
    <w:rsid w:val="00926B9F"/>
    <w:rsid w:val="009A02CC"/>
    <w:rsid w:val="009B38AF"/>
    <w:rsid w:val="00A83ED0"/>
    <w:rsid w:val="00A93F48"/>
    <w:rsid w:val="00B01ED6"/>
    <w:rsid w:val="00B4371F"/>
    <w:rsid w:val="00B74F2F"/>
    <w:rsid w:val="00B914D9"/>
    <w:rsid w:val="00BB1B2E"/>
    <w:rsid w:val="00C04522"/>
    <w:rsid w:val="00C066BE"/>
    <w:rsid w:val="00C56D52"/>
    <w:rsid w:val="00C91703"/>
    <w:rsid w:val="00C96555"/>
    <w:rsid w:val="00D07E23"/>
    <w:rsid w:val="00D15B0C"/>
    <w:rsid w:val="00D23C30"/>
    <w:rsid w:val="00D51502"/>
    <w:rsid w:val="00D933F3"/>
    <w:rsid w:val="00DE67D1"/>
    <w:rsid w:val="00E000CB"/>
    <w:rsid w:val="00E13DBB"/>
    <w:rsid w:val="00E14ED2"/>
    <w:rsid w:val="00E31DA9"/>
    <w:rsid w:val="00EB4759"/>
    <w:rsid w:val="00F164F9"/>
    <w:rsid w:val="00F547DF"/>
    <w:rsid w:val="00F6278D"/>
    <w:rsid w:val="00FB7512"/>
    <w:rsid w:val="00FD567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3AA"/>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1052</TotalTime>
  <Pages>58</Pages>
  <Words>11185</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oper16_101</cp:lastModifiedBy>
  <cp:revision>15</cp:revision>
  <dcterms:created xsi:type="dcterms:W3CDTF">2021-05-05T09:43:00Z</dcterms:created>
  <dcterms:modified xsi:type="dcterms:W3CDTF">2021-05-14T06:54:00Z</dcterms:modified>
</cp:coreProperties>
</file>